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900"/>
        <w:gridCol w:w="2496"/>
        <w:gridCol w:w="3228"/>
      </w:tblGrid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BEVALLÁS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a helyi iparűzési adóról állandó jellegű iparűzési tevékenység esetén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</w:rPr>
              <w:t>Főlap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20___. évben kez</w:t>
            </w:r>
            <w:r w:rsidR="00AF3A11">
              <w:rPr>
                <w:b/>
                <w:i/>
                <w:sz w:val="22"/>
              </w:rPr>
              <w:t xml:space="preserve">dődő adóévben a </w:t>
            </w:r>
            <w:r w:rsidR="00C30490">
              <w:rPr>
                <w:b/>
                <w:i/>
                <w:sz w:val="22"/>
              </w:rPr>
              <w:t>Rábakecöl Községi</w:t>
            </w:r>
            <w:r w:rsidR="00AF3A11">
              <w:rPr>
                <w:b/>
                <w:i/>
                <w:sz w:val="22"/>
              </w:rPr>
              <w:t xml:space="preserve"> Ö</w:t>
            </w:r>
            <w:r>
              <w:rPr>
                <w:b/>
                <w:i/>
                <w:sz w:val="22"/>
              </w:rPr>
              <w:t>nkormányzat illetékességi területén folytatott tevékenység utáni adókötelezettségről (Benyújtandó a székhely, telephely fekvése szerinti települési önkormányzat, fővárosban a fővárosi önkormányzat adóhatóságához.)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0"/>
              </w:rPr>
            </w:pP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I. Bevallás jellege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1. Éves bevallás</w:t>
            </w:r>
            <w:r>
              <w:rPr>
                <w:b/>
                <w:i/>
                <w:outline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2. Záró bevallás</w:t>
            </w:r>
            <w:r>
              <w:rPr>
                <w:b/>
                <w:i/>
                <w:outline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3. Előtársasági bevallás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4. Naptári évtől eltérő üzleti évet választó adózó bevallása</w:t>
            </w:r>
            <w:r>
              <w:rPr>
                <w:b/>
                <w:i/>
                <w:outline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caps/>
                <w:outline/>
                <w:sz w:val="20"/>
                <w:u w:val="single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5. Év közben kezdő adózó bevallása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6. Naptári évtől eltérő üzleti évet választó adózó áttérésének évéről készült évközi bevallása</w:t>
            </w:r>
            <w:r>
              <w:rPr>
                <w:b/>
                <w:i/>
                <w:outline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Pr="00101D30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rFonts w:ascii="Times New Roman félkövér" w:hAnsi="Times New Roman félkövér"/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7. A személyi jövedelemadóról szóló törvény szerint</w:t>
            </w:r>
            <w:r w:rsidR="009663EA">
              <w:rPr>
                <w:b/>
                <w:i/>
                <w:sz w:val="20"/>
              </w:rPr>
              <w:t>i</w:t>
            </w:r>
            <w:r w:rsidR="00E9161F">
              <w:rPr>
                <w:b/>
                <w:i/>
                <w:sz w:val="20"/>
              </w:rPr>
              <w:t xml:space="preserve"> mezőgazdasági őstermelő </w:t>
            </w:r>
            <w:r>
              <w:rPr>
                <w:b/>
                <w:i/>
                <w:sz w:val="20"/>
              </w:rPr>
              <w:t>bevallása</w:t>
            </w:r>
            <w:r>
              <w:rPr>
                <w:b/>
                <w:i/>
                <w:outline/>
                <w:sz w:val="20"/>
              </w:rPr>
              <w:t xml:space="preserve"> </w:t>
            </w:r>
          </w:p>
          <w:p w:rsidR="00B810FC" w:rsidRDefault="00E9161F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637014">
              <w:rPr>
                <w:b/>
                <w:i/>
                <w:outline/>
                <w:color w:val="FF0000"/>
                <w:sz w:val="20"/>
              </w:rPr>
              <w:t xml:space="preserve"> </w:t>
            </w:r>
            <w:r w:rsidRPr="002903E6">
              <w:rPr>
                <w:b/>
                <w:i/>
                <w:outline/>
                <w:sz w:val="20"/>
              </w:rPr>
              <w:t>█</w:t>
            </w:r>
            <w:r>
              <w:rPr>
                <w:b/>
                <w:i/>
                <w:outline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8. A Htv. 41. § (8) bekezdés alapján, közös őstermelői igazolványban adószámmal rendelkező őstermelő (adózó), családi </w:t>
            </w:r>
          </w:p>
          <w:p w:rsidR="00E9161F" w:rsidRDefault="00E9161F" w:rsidP="00B810FC">
            <w:pPr>
              <w:autoSpaceDE w:val="0"/>
              <w:autoSpaceDN w:val="0"/>
              <w:adjustRightInd w:val="0"/>
              <w:spacing w:before="60" w:after="40"/>
              <w:ind w:left="628" w:right="57" w:hanging="33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sz w:val="20"/>
              </w:rPr>
              <w:t>gazdálkodó bevallása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5349" w:rsidRDefault="00667935" w:rsidP="005751E1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 w:rsidRPr="009C5349">
              <w:rPr>
                <w:b/>
                <w:i/>
                <w:outline/>
                <w:sz w:val="20"/>
              </w:rPr>
              <w:t xml:space="preserve"> </w:t>
            </w:r>
            <w:r w:rsidR="009663EA" w:rsidRPr="009C5349">
              <w:rPr>
                <w:b/>
                <w:i/>
                <w:outline/>
                <w:sz w:val="20"/>
              </w:rPr>
              <w:t>█</w:t>
            </w:r>
            <w:r>
              <w:rPr>
                <w:b/>
                <w:i/>
                <w:outline/>
                <w:sz w:val="20"/>
              </w:rPr>
              <w:t xml:space="preserve"> </w:t>
            </w:r>
            <w:r w:rsidR="00E9161F">
              <w:rPr>
                <w:b/>
                <w:i/>
                <w:sz w:val="20"/>
              </w:rPr>
              <w:t>9</w:t>
            </w:r>
            <w:r w:rsidR="0093184D">
              <w:rPr>
                <w:b/>
                <w:i/>
                <w:sz w:val="20"/>
              </w:rPr>
              <w:t>. A Htv. 37. § (2) bek</w:t>
            </w:r>
            <w:r w:rsidR="005751E1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a) pontja </w:t>
            </w:r>
            <w:r w:rsidR="005751E1">
              <w:rPr>
                <w:b/>
                <w:i/>
                <w:sz w:val="20"/>
              </w:rPr>
              <w:t>és a (3) bekezdés</w:t>
            </w:r>
            <w:r w:rsidR="009663E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alapján </w:t>
            </w:r>
            <w:r w:rsidR="00E9161F">
              <w:rPr>
                <w:b/>
                <w:i/>
                <w:sz w:val="20"/>
              </w:rPr>
              <w:t xml:space="preserve">adóévben </w:t>
            </w:r>
            <w:r>
              <w:rPr>
                <w:b/>
                <w:i/>
                <w:sz w:val="20"/>
              </w:rPr>
              <w:t>állandó jellegű iparűzési tevékenységgé váló</w:t>
            </w:r>
          </w:p>
          <w:p w:rsidR="00667935" w:rsidRDefault="00667935" w:rsidP="009C5349">
            <w:pPr>
              <w:autoSpaceDE w:val="0"/>
              <w:autoSpaceDN w:val="0"/>
              <w:adjustRightInd w:val="0"/>
              <w:spacing w:before="60" w:after="40"/>
              <w:ind w:right="57" w:firstLine="34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sz w:val="20"/>
              </w:rPr>
              <w:t>tevékenység után benyújtott bevallás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BA2E63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 w:rsidR="00E9161F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>. A kisadózó vállalkozás tételes adójának alanyaként benyújtott bevallás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B03280" w:rsidP="00101D30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 w:rsidR="00667935">
              <w:rPr>
                <w:b/>
                <w:i/>
                <w:outline/>
                <w:sz w:val="20"/>
              </w:rPr>
              <w:t xml:space="preserve">█ </w:t>
            </w:r>
            <w:r w:rsidR="00E9161F">
              <w:rPr>
                <w:b/>
                <w:i/>
                <w:sz w:val="20"/>
              </w:rPr>
              <w:t>11</w:t>
            </w:r>
            <w:r w:rsidR="00667935">
              <w:rPr>
                <w:b/>
                <w:i/>
                <w:sz w:val="20"/>
              </w:rPr>
              <w:t>. A Htv. 39/E. §</w:t>
            </w:r>
            <w:r w:rsidR="005751E1">
              <w:rPr>
                <w:b/>
                <w:i/>
                <w:sz w:val="20"/>
              </w:rPr>
              <w:t>-a</w:t>
            </w:r>
            <w:r w:rsidR="00667935">
              <w:rPr>
                <w:b/>
                <w:i/>
                <w:sz w:val="20"/>
              </w:rPr>
              <w:t xml:space="preserve"> szerint mentes adóalany bevallása</w:t>
            </w:r>
          </w:p>
          <w:p w:rsidR="009663EA" w:rsidRDefault="00B03280" w:rsidP="00101D30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 w:rsidR="009663EA">
              <w:rPr>
                <w:b/>
                <w:i/>
                <w:outline/>
                <w:sz w:val="20"/>
              </w:rPr>
              <w:t xml:space="preserve">█ </w:t>
            </w:r>
            <w:r w:rsidR="009663EA">
              <w:rPr>
                <w:b/>
                <w:i/>
                <w:sz w:val="20"/>
              </w:rPr>
              <w:t>1</w:t>
            </w:r>
            <w:r w:rsidR="00E9161F">
              <w:rPr>
                <w:b/>
                <w:i/>
                <w:sz w:val="20"/>
              </w:rPr>
              <w:t>2</w:t>
            </w:r>
            <w:r w:rsidR="009663EA">
              <w:rPr>
                <w:b/>
                <w:i/>
                <w:sz w:val="20"/>
              </w:rPr>
              <w:t xml:space="preserve">. </w:t>
            </w:r>
            <w:r w:rsidR="00253A7B">
              <w:rPr>
                <w:b/>
                <w:i/>
                <w:sz w:val="20"/>
              </w:rPr>
              <w:t>A Htv.</w:t>
            </w:r>
            <w:r w:rsidR="00E52F91"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39/F.</w:t>
            </w:r>
            <w:r w:rsidR="00E52F91"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§</w:t>
            </w:r>
            <w:r w:rsidR="005751E1">
              <w:rPr>
                <w:b/>
                <w:i/>
                <w:sz w:val="20"/>
              </w:rPr>
              <w:t>-a</w:t>
            </w:r>
            <w:r w:rsidR="00253A7B">
              <w:rPr>
                <w:b/>
                <w:i/>
                <w:sz w:val="20"/>
              </w:rPr>
              <w:t xml:space="preserve"> szerint mentes adóalany bevallása</w:t>
            </w:r>
          </w:p>
          <w:p w:rsidR="00253A7B" w:rsidRPr="00253A7B" w:rsidRDefault="005751E1" w:rsidP="005751E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="00253A7B">
              <w:rPr>
                <w:b/>
                <w:i/>
                <w:sz w:val="16"/>
                <w:szCs w:val="16"/>
              </w:rPr>
              <w:t xml:space="preserve">Az </w:t>
            </w:r>
            <w:r>
              <w:rPr>
                <w:b/>
                <w:i/>
                <w:sz w:val="16"/>
                <w:szCs w:val="16"/>
              </w:rPr>
              <w:t>adóelőny</w:t>
            </w:r>
            <w:r w:rsidR="00253A7B">
              <w:rPr>
                <w:b/>
                <w:i/>
                <w:sz w:val="16"/>
                <w:szCs w:val="16"/>
              </w:rPr>
              <w:t xml:space="preserve"> de minimis támogatásnak minősül, </w:t>
            </w:r>
            <w:r>
              <w:rPr>
                <w:b/>
                <w:i/>
                <w:sz w:val="16"/>
                <w:szCs w:val="16"/>
              </w:rPr>
              <w:t>melynek igénybevételéhez nyilatkozat kitöltése és az adóhatóság részére történő megküldése is szükséges!)</w:t>
            </w:r>
            <w:r w:rsidR="00253A7B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B03280" w:rsidP="00BA2E6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 w:rsidR="00667935">
              <w:rPr>
                <w:b/>
                <w:i/>
                <w:outline/>
                <w:sz w:val="20"/>
              </w:rPr>
              <w:t xml:space="preserve">█ </w:t>
            </w:r>
            <w:r w:rsidR="00667935">
              <w:rPr>
                <w:b/>
                <w:i/>
                <w:sz w:val="20"/>
              </w:rPr>
              <w:t>1</w:t>
            </w:r>
            <w:r w:rsidR="00E9161F">
              <w:rPr>
                <w:b/>
                <w:i/>
                <w:sz w:val="20"/>
              </w:rPr>
              <w:t>3</w:t>
            </w:r>
            <w:r w:rsidR="00667935">
              <w:rPr>
                <w:b/>
                <w:i/>
                <w:sz w:val="20"/>
              </w:rPr>
              <w:t>. Önellenőrzés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Bevallott időszak </w:t>
            </w:r>
            <w:r>
              <w:rPr>
                <w:b/>
                <w:i/>
                <w:sz w:val="20"/>
              </w:rPr>
              <w:tab/>
            </w: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naptól</w:t>
            </w:r>
            <w:r w:rsidR="00822353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</w:t>
            </w: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napig</w:t>
            </w:r>
            <w:r w:rsidR="00822353">
              <w:rPr>
                <w:b/>
                <w:i/>
                <w:sz w:val="20"/>
              </w:rPr>
              <w:t>.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2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r w:rsidR="00253A7B">
              <w:rPr>
                <w:b/>
                <w:i/>
                <w:sz w:val="20"/>
              </w:rPr>
              <w:t>Záró bevallás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1. Felszámolás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2. Végelszámolás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A561EE">
            <w:pPr>
              <w:autoSpaceDE w:val="0"/>
              <w:autoSpaceDN w:val="0"/>
              <w:adjustRightInd w:val="0"/>
              <w:spacing w:before="60" w:after="40" w:line="276" w:lineRule="auto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3. </w:t>
            </w:r>
            <w:r w:rsidR="00253A7B">
              <w:rPr>
                <w:b/>
                <w:i/>
                <w:sz w:val="20"/>
              </w:rPr>
              <w:t>Kényszertörlés</w:t>
            </w:r>
          </w:p>
          <w:p w:rsidR="00253A7B" w:rsidRDefault="00253A7B" w:rsidP="00A561EE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P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Adószám megsz</w:t>
            </w:r>
            <w:r w:rsidR="00957108">
              <w:rPr>
                <w:b/>
                <w:i/>
                <w:sz w:val="20"/>
              </w:rPr>
              <w:t>ü</w:t>
            </w:r>
            <w:r>
              <w:rPr>
                <w:b/>
                <w:i/>
                <w:sz w:val="20"/>
              </w:rPr>
              <w:t>ntetése</w:t>
            </w:r>
          </w:p>
          <w:p w:rsidR="00253A7B" w:rsidRDefault="00253A7B" w:rsidP="00A561EE">
            <w:pPr>
              <w:autoSpaceDE w:val="0"/>
              <w:autoSpaceDN w:val="0"/>
              <w:adjustRightInd w:val="0"/>
              <w:spacing w:before="60" w:after="40"/>
              <w:ind w:left="363" w:right="57" w:hanging="335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P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Átalakulás, egyesülés, szétválás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A tevékenység saját elhatározásból történő megszüntetése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. Hatósági megszüntetés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. Előtársaságként működő társaság cégbejegyzés iránti kérelemnek elutasítása vagy a kérelem bejegyzés előtti visszavonása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 Székhely áthelyezése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>. Telephely megszüntetése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 w:rsidR="00253A7B">
              <w:rPr>
                <w:b/>
                <w:i/>
                <w:sz w:val="20"/>
              </w:rPr>
              <w:t>11</w:t>
            </w:r>
            <w:r>
              <w:rPr>
                <w:b/>
                <w:i/>
                <w:sz w:val="20"/>
              </w:rPr>
              <w:t>. Egyszerűsített vállalkozói adóalanyiság megszűnése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. Egyéni vállalkozói tevékenység szüneteltetése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. A kisadózó vállalkozások tételes adójában az adóalanyiság év közben való keletkezése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 kisvállalati adóban az adóalanyiság megszűnése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A települési önkormányzat adórendeletének hatályon kívül helyezése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</w:t>
            </w:r>
            <w:r w:rsidR="00253A7B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Egyéb:___________________________________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667935" w:rsidP="00A771C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IV. </w:t>
            </w:r>
            <w:r w:rsidR="00253A7B">
              <w:rPr>
                <w:b/>
                <w:i/>
                <w:sz w:val="20"/>
              </w:rPr>
              <w:t>A b</w:t>
            </w:r>
            <w:r>
              <w:rPr>
                <w:b/>
                <w:i/>
                <w:sz w:val="20"/>
              </w:rPr>
              <w:t>evallásban szereplő betétlapok</w:t>
            </w:r>
            <w:r>
              <w:rPr>
                <w:b/>
                <w:i/>
                <w:outline/>
                <w:sz w:val="20"/>
              </w:rPr>
              <w:tab/>
              <w:t xml:space="preserve">█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B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C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D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F        </w:t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G        </w:t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H        </w:t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I       </w:t>
            </w:r>
            <w:r w:rsidR="00FE5A4D">
              <w:rPr>
                <w:b/>
                <w:i/>
                <w:outline/>
                <w:sz w:val="20"/>
              </w:rPr>
              <w:t xml:space="preserve">█ </w:t>
            </w:r>
            <w:r w:rsidR="00FE5A4D">
              <w:rPr>
                <w:b/>
                <w:i/>
                <w:sz w:val="20"/>
              </w:rPr>
              <w:t>J</w:t>
            </w:r>
            <w:r w:rsidR="00957108">
              <w:rPr>
                <w:b/>
                <w:i/>
                <w:sz w:val="20"/>
              </w:rPr>
              <w:t xml:space="preserve">     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V. Adóalany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1. Adóalany neve (cégneve): ____________________________________________________________________________________</w:t>
            </w:r>
          </w:p>
        </w:tc>
      </w:tr>
      <w:tr w:rsidR="00667935" w:rsidTr="00253A7B">
        <w:trPr>
          <w:trHeight w:val="487"/>
        </w:trPr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A7B" w:rsidRDefault="00667935" w:rsidP="00A36C93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2. Születési helye: _______________________________________________________város/község</w:t>
            </w:r>
          </w:p>
          <w:p w:rsidR="00667935" w:rsidRDefault="00801921" w:rsidP="00253A7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 xml:space="preserve">3. Születési </w:t>
            </w:r>
            <w:r w:rsidR="00667935">
              <w:rPr>
                <w:b/>
                <w:i/>
                <w:sz w:val="20"/>
              </w:rPr>
              <w:t xml:space="preserve">ideje: </w:t>
            </w:r>
            <w:r w:rsidR="00667935">
              <w:rPr>
                <w:outline/>
                <w:sz w:val="20"/>
              </w:rPr>
              <w:t>████</w:t>
            </w:r>
            <w:r w:rsidR="00667935">
              <w:rPr>
                <w:b/>
                <w:i/>
                <w:sz w:val="20"/>
              </w:rPr>
              <w:t xml:space="preserve"> év </w:t>
            </w:r>
            <w:r w:rsidR="00667935">
              <w:rPr>
                <w:outline/>
                <w:sz w:val="20"/>
              </w:rPr>
              <w:t>██</w:t>
            </w:r>
            <w:r w:rsidR="00667935">
              <w:rPr>
                <w:b/>
                <w:i/>
                <w:sz w:val="20"/>
              </w:rPr>
              <w:t xml:space="preserve"> hó </w:t>
            </w:r>
            <w:r w:rsidR="00667935">
              <w:rPr>
                <w:outline/>
                <w:sz w:val="20"/>
              </w:rPr>
              <w:t>██</w:t>
            </w:r>
            <w:r w:rsidR="00667935">
              <w:rPr>
                <w:b/>
                <w:i/>
                <w:sz w:val="20"/>
              </w:rPr>
              <w:t xml:space="preserve"> nap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Anyja születési családi és utóneve: ____________________________________________________________________________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A7B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 </w:t>
            </w:r>
            <w:r w:rsidR="00253A7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 xml:space="preserve">. 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</w:p>
          <w:p w:rsidR="00667935" w:rsidRDefault="00253A7B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6. </w:t>
            </w:r>
            <w:r w:rsidR="00667935">
              <w:rPr>
                <w:b/>
                <w:i/>
                <w:sz w:val="20"/>
              </w:rPr>
              <w:t xml:space="preserve">Adószáma: </w:t>
            </w:r>
            <w:r w:rsidR="00667935">
              <w:rPr>
                <w:outline/>
                <w:sz w:val="20"/>
              </w:rPr>
              <w:t xml:space="preserve">████████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>
              <w:rPr>
                <w:outline/>
                <w:sz w:val="20"/>
              </w:rPr>
              <w:t xml:space="preserve">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>
              <w:rPr>
                <w:outline/>
                <w:sz w:val="20"/>
              </w:rPr>
              <w:t>██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53A7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253A7B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 xml:space="preserve">. Székhelye, lakóhelye: </w:t>
            </w: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______________________________________________________________________ város/község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 w:rsidP="00A42EC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E22DEB">
              <w:rPr>
                <w:b/>
                <w:i/>
                <w:sz w:val="20"/>
              </w:rPr>
              <w:t xml:space="preserve">8. </w:t>
            </w:r>
            <w:r>
              <w:rPr>
                <w:b/>
                <w:i/>
                <w:sz w:val="20"/>
              </w:rPr>
              <w:t>_______________________________ közterület ____________ közterület</w:t>
            </w:r>
            <w:r w:rsidR="00A42EC0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jelleg ________ hsz. ___ ép. ___ lh. ___ em. ___ ajtó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48E6" w:rsidRDefault="00667935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1D1E59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.</w:t>
            </w:r>
            <w:r w:rsidR="002448E6">
              <w:rPr>
                <w:b/>
                <w:i/>
                <w:sz w:val="20"/>
              </w:rPr>
              <w:t xml:space="preserve"> Az adóbevallást</w:t>
            </w:r>
            <w:r>
              <w:rPr>
                <w:b/>
                <w:i/>
                <w:sz w:val="20"/>
              </w:rPr>
              <w:t xml:space="preserve"> kitöltő neve:_</w:t>
            </w:r>
            <w:r w:rsidR="001D1E59">
              <w:rPr>
                <w:b/>
                <w:i/>
                <w:sz w:val="20"/>
              </w:rPr>
              <w:t>_______________________________</w:t>
            </w:r>
          </w:p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F7368C"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z w:val="20"/>
              </w:rPr>
              <w:t xml:space="preserve">. </w:t>
            </w:r>
            <w:r w:rsidR="00F7368C">
              <w:rPr>
                <w:b/>
                <w:i/>
                <w:sz w:val="20"/>
              </w:rPr>
              <w:t>T</w:t>
            </w:r>
            <w:r w:rsidR="00667935">
              <w:rPr>
                <w:b/>
                <w:i/>
                <w:sz w:val="20"/>
              </w:rPr>
              <w:t>elefonszáma</w:t>
            </w:r>
            <w:r>
              <w:rPr>
                <w:b/>
                <w:i/>
                <w:sz w:val="20"/>
              </w:rPr>
              <w:t xml:space="preserve"> :_______________________________</w:t>
            </w:r>
          </w:p>
          <w:p w:rsidR="00667935" w:rsidRDefault="002448E6" w:rsidP="00F7368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</w:t>
            </w:r>
            <w:r w:rsidR="00F7368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. </w:t>
            </w:r>
            <w:r w:rsidR="00F7368C">
              <w:rPr>
                <w:b/>
                <w:i/>
                <w:sz w:val="20"/>
              </w:rPr>
              <w:t>E</w:t>
            </w:r>
            <w:r w:rsidR="00667935">
              <w:rPr>
                <w:b/>
                <w:i/>
                <w:sz w:val="20"/>
              </w:rPr>
              <w:t>-mail címe:_______________________________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VI. Az adó alapjának egyszerűsített meghatározási módját választók nyilatkozata 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Az adóévre az adóalap egyszerűsített megállapítási módját választom: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a) a személyi jövedelemadóról szóló törvény szerinti átalányadózóként 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b) az egyszerűsített vállalkozói adó alanyaként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 w:rsidP="002448E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outline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c) a 8 millió forintot meg nem haladó nettó árbevételű adóalanyként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 d) a kisvállalati adó hatálya alá tartozó adóalanyként</w:t>
            </w:r>
          </w:p>
        </w:tc>
      </w:tr>
      <w:tr w:rsidR="00667935" w:rsidTr="00253A7B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4"/>
              </w:rPr>
            </w:pPr>
          </w:p>
        </w:tc>
      </w:tr>
      <w:tr w:rsidR="00667935" w:rsidTr="00253A7B">
        <w:tc>
          <w:tcPr>
            <w:tcW w:w="109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7935" w:rsidRDefault="002448E6" w:rsidP="00F60A56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VII. Az adó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16"/>
                <w:szCs w:val="16"/>
              </w:rPr>
              <w:t>(a 2</w:t>
            </w:r>
            <w:r w:rsidR="00F60A56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. sor kivételével forintban)</w:t>
            </w:r>
          </w:p>
        </w:tc>
      </w:tr>
      <w:tr w:rsidR="00667935" w:rsidTr="00AC7EE3">
        <w:trPr>
          <w:trHeight w:val="348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1. </w:t>
            </w:r>
            <w:r w:rsidR="00F7368C">
              <w:rPr>
                <w:b/>
                <w:i/>
                <w:sz w:val="20"/>
              </w:rPr>
              <w:t xml:space="preserve">A </w:t>
            </w:r>
            <w:r>
              <w:rPr>
                <w:b/>
                <w:i/>
                <w:sz w:val="20"/>
              </w:rPr>
              <w:t>Htv. szerinti - vállalkozási szintű - éves nettó árbevétel (részletezése külön lapon található)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Eladott áruk beszerzési értékének, közvetített szolgáltatások értékének figyelembe vehető (a Htv. 39. § (6) bekezdésének hatálya alá nem tartozó adóalany esetén: „E” lap II/7. sor) együttes összege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outline/>
                <w:sz w:val="21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Az alvállalkozói teljesítések értéke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Anyagköltség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Alapkutatás, alkalmazott kutatás, kísérleti fejlesztés adóévben elszámolt közvetlen költsége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2448E6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2448E6" w:rsidRDefault="00C866E6" w:rsidP="0080192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2448E6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Htv. szerinti - vállalkozási szintű - adóalap [(1-(2+3+4+5</w:t>
            </w:r>
            <w:r w:rsidR="00F60A56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 xml:space="preserve"> vagy a Htv. 39. § (6)</w:t>
            </w:r>
            <w:r w:rsidR="00F60A56">
              <w:rPr>
                <w:b/>
                <w:i/>
                <w:sz w:val="20"/>
              </w:rPr>
              <w:t>, (10)</w:t>
            </w:r>
            <w:r>
              <w:rPr>
                <w:b/>
                <w:i/>
                <w:sz w:val="20"/>
              </w:rPr>
              <w:t xml:space="preserve"> bekezdés alkalmazása esetén: „E” jelű lap III/11. sor]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2448E6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2448E6" w:rsidRDefault="00C866E6" w:rsidP="00F7368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2448E6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Szokásos piaci árra való kiegészítés miatti korrekció (+, -)*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2448E6" w:rsidRDefault="002448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C866E6" w:rsidP="002448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  <w:r w:rsidR="00667935">
              <w:rPr>
                <w:b/>
                <w:i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Az IFRS-t alkalmazó vállalkozóknál az áttérési különbözet összege (+, -)*</w:t>
            </w:r>
          </w:p>
          <w:p w:rsidR="002448E6" w:rsidRDefault="00C866E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[</w:t>
            </w:r>
            <w:r>
              <w:rPr>
                <w:b/>
                <w:i/>
                <w:sz w:val="16"/>
                <w:szCs w:val="16"/>
              </w:rPr>
              <w:t>részletezése az I jelű betétlapon található</w:t>
            </w:r>
            <w:r>
              <w:rPr>
                <w:b/>
                <w:i/>
                <w:sz w:val="20"/>
              </w:rPr>
              <w:t>]</w:t>
            </w:r>
            <w:r w:rsidR="00F60A56">
              <w:rPr>
                <w:b/>
                <w:i/>
                <w:sz w:val="20"/>
              </w:rPr>
              <w:t>:</w:t>
            </w:r>
          </w:p>
          <w:p w:rsidR="00F60A56" w:rsidRDefault="00F60A5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 Az IFRS-t alkalmazó vállalkozónál számviteli önellenőrzési különbözet (+,-)*: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F60A56" w:rsidRDefault="00667935" w:rsidP="00F60A5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  <w:p w:rsidR="00F60A56" w:rsidRDefault="00F60A56" w:rsidP="00F60A56">
            <w:pPr>
              <w:rPr>
                <w:sz w:val="21"/>
              </w:rPr>
            </w:pPr>
          </w:p>
          <w:p w:rsidR="00667935" w:rsidRPr="00F60A56" w:rsidRDefault="00F60A56" w:rsidP="00F60A56">
            <w:pPr>
              <w:spacing w:before="60" w:after="40"/>
              <w:ind w:left="57" w:right="57"/>
              <w:rPr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F60A56" w:rsidP="00C866E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 w:rsidR="00667935">
              <w:rPr>
                <w:b/>
                <w:i/>
                <w:sz w:val="20"/>
              </w:rPr>
              <w:t>. A foglalkoztatás növeléséhez kapcsolódó adóalap-mentesség</w:t>
            </w:r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C866E6" w:rsidP="00F60A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1</w:t>
            </w:r>
            <w:r w:rsidR="00667935">
              <w:rPr>
                <w:b/>
                <w:i/>
                <w:sz w:val="20"/>
              </w:rPr>
              <w:t>. A foglalkoztatás csökkentéséhez kapcsolódó adóalap-növekmény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C866E6" w:rsidP="00F60A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2</w:t>
            </w:r>
            <w:r w:rsidR="0066793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K</w:t>
            </w:r>
            <w:r w:rsidR="00667935">
              <w:rPr>
                <w:b/>
                <w:i/>
                <w:sz w:val="20"/>
              </w:rPr>
              <w:t>orrigált Htv. szerinti - vállalkozási szintű - adóalap [6</w:t>
            </w:r>
            <w:r>
              <w:rPr>
                <w:b/>
                <w:i/>
                <w:sz w:val="20"/>
              </w:rPr>
              <w:t>+</w:t>
            </w:r>
            <w:r w:rsidR="00667935">
              <w:rPr>
                <w:b/>
                <w:i/>
                <w:sz w:val="20"/>
              </w:rPr>
              <w:t>7+8</w:t>
            </w:r>
            <w:r>
              <w:rPr>
                <w:b/>
                <w:i/>
                <w:sz w:val="20"/>
              </w:rPr>
              <w:t>-9</w:t>
            </w:r>
            <w:r w:rsidR="00F60A56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>10</w:t>
            </w:r>
            <w:r w:rsidR="00F60A56">
              <w:rPr>
                <w:b/>
                <w:i/>
                <w:sz w:val="20"/>
              </w:rPr>
              <w:t>+11</w:t>
            </w:r>
            <w:r w:rsidR="00667935">
              <w:rPr>
                <w:b/>
                <w:i/>
                <w:sz w:val="20"/>
              </w:rPr>
              <w:t>]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F60A56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. Az önkormányzat illetékességi területére jutó - a </w:t>
            </w:r>
            <w:r w:rsidR="00C866E6">
              <w:rPr>
                <w:b/>
                <w:i/>
                <w:sz w:val="20"/>
              </w:rPr>
              <w:t>11</w:t>
            </w:r>
            <w:r>
              <w:rPr>
                <w:b/>
                <w:i/>
                <w:sz w:val="20"/>
              </w:rPr>
              <w:t xml:space="preserve">. sorban lévő adóalap megosztása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szerinti - települési szintű adóalap</w:t>
            </w:r>
            <w:r w:rsidR="00F60A56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C866E6" w:rsidRPr="00F7368C" w:rsidRDefault="00C866E6" w:rsidP="00AC7EE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C7EE3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. A</w:t>
            </w:r>
            <w:r w:rsidR="00447430">
              <w:rPr>
                <w:b/>
                <w:i/>
                <w:sz w:val="20"/>
              </w:rPr>
              <w:t>dómentes adóalap önkormányzati döntés alapján [Htv.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39/C.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§</w:t>
            </w:r>
            <w:r w:rsidR="00957108">
              <w:rPr>
                <w:b/>
                <w:i/>
                <w:sz w:val="20"/>
              </w:rPr>
              <w:t xml:space="preserve"> </w:t>
            </w:r>
            <w:r w:rsidR="003D6ABD">
              <w:rPr>
                <w:b/>
                <w:i/>
                <w:sz w:val="20"/>
              </w:rPr>
              <w:t>(4) bekezdése</w:t>
            </w:r>
            <w:r w:rsidR="00447430">
              <w:rPr>
                <w:b/>
                <w:i/>
                <w:sz w:val="20"/>
              </w:rPr>
              <w:t xml:space="preserve"> szerint]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C7EE3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Az önkormányzati rendelet szerinti adóköteles adóalap (1</w:t>
            </w:r>
            <w:r w:rsidR="003D6AB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-1</w:t>
            </w:r>
            <w:r w:rsidR="003D6ABD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-1</w:t>
            </w:r>
            <w:r w:rsidR="003D6ABD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C7EE3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Adóalapra jutó iparűzési adó összege (1</w:t>
            </w:r>
            <w:r w:rsidR="003D6ABD">
              <w:rPr>
                <w:b/>
                <w:i/>
                <w:sz w:val="20"/>
              </w:rPr>
              <w:t>6</w:t>
            </w:r>
            <w:r>
              <w:rPr>
                <w:b/>
                <w:i/>
                <w:sz w:val="20"/>
              </w:rPr>
              <w:t>. sor* 2 %)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C7EE3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. Önkormányzati döntés szerinti adókedvezmény (Htv. 39/C. §</w:t>
            </w:r>
            <w:r w:rsidR="003D6ABD">
              <w:rPr>
                <w:b/>
                <w:i/>
                <w:sz w:val="20"/>
              </w:rPr>
              <w:t xml:space="preserve"> (2) bekezdése</w:t>
            </w:r>
            <w:r>
              <w:rPr>
                <w:b/>
                <w:i/>
                <w:sz w:val="20"/>
              </w:rPr>
              <w:t xml:space="preserve">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AC7EE3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 xml:space="preserve">. </w:t>
            </w:r>
            <w:r w:rsidR="00447430">
              <w:rPr>
                <w:b/>
                <w:i/>
                <w:sz w:val="20"/>
              </w:rPr>
              <w:t>Önkormányzati döntés szerinti adókedvezmény (Htv.</w:t>
            </w:r>
            <w:r w:rsidR="00E560DD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39/C.</w:t>
            </w:r>
            <w:r w:rsidR="00E560DD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>§ (4) bek</w:t>
            </w:r>
            <w:r w:rsidR="003D6ABD">
              <w:rPr>
                <w:b/>
                <w:i/>
                <w:sz w:val="20"/>
              </w:rPr>
              <w:t>ezdése</w:t>
            </w:r>
            <w:r w:rsidR="00447430">
              <w:rPr>
                <w:b/>
                <w:i/>
                <w:sz w:val="20"/>
              </w:rPr>
              <w:t xml:space="preserve">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AC7EE3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  <w:r w:rsidR="00447430">
              <w:rPr>
                <w:b/>
                <w:i/>
                <w:sz w:val="20"/>
              </w:rPr>
              <w:t xml:space="preserve">. Az ideiglenes jellegű iparűzési tevékenység után az adóévben megfizetett és </w:t>
            </w:r>
          </w:p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 önkormányzatnál levonható adóátalány összege</w:t>
            </w:r>
            <w:r>
              <w:rPr>
                <w:b/>
                <w:i/>
                <w:sz w:val="20"/>
              </w:rPr>
              <w:tab/>
              <w:t>(Htv. 40/A. § (1) bek</w:t>
            </w:r>
            <w:r w:rsidR="003D6ABD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a) pontja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447430" w:rsidP="003D6AB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. A ráfordításként, költségként az adóévben elszámolt belföldi útdíj 7,5 %-ának a településre jutó összege (Htv. 40/A.</w:t>
            </w:r>
            <w:r w:rsidR="007700F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(1) bek</w:t>
            </w:r>
            <w:r w:rsidR="003D6ABD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3D6ABD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447430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. A ráfordításként, költségként az adóévben elszámolt </w:t>
            </w:r>
            <w:r w:rsidR="00C234E7">
              <w:rPr>
                <w:b/>
                <w:i/>
                <w:sz w:val="20"/>
              </w:rPr>
              <w:t>külföldi</w:t>
            </w:r>
            <w:r>
              <w:rPr>
                <w:b/>
                <w:i/>
                <w:sz w:val="20"/>
              </w:rPr>
              <w:t xml:space="preserve"> útdíj 7,5 %-ának a településre jutó összege (Htv. 40/A.</w:t>
            </w:r>
            <w:r w:rsidR="007700F8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(1) bek</w:t>
            </w:r>
            <w:r w:rsidR="00917A92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 w:rsidP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. A ráfordításként, költségként az adóévben elszámolt úthasználati díj 7,5 %-ának a településre jutó összege (Htv. 40/A.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(1) bek</w:t>
            </w:r>
            <w:r w:rsidR="00917A92">
              <w:rPr>
                <w:b/>
                <w:i/>
                <w:sz w:val="20"/>
              </w:rPr>
              <w:t>ezdés</w:t>
            </w:r>
            <w:r>
              <w:rPr>
                <w:b/>
                <w:i/>
                <w:sz w:val="20"/>
              </w:rPr>
              <w:t xml:space="preserve"> b) pontja szerint)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. Az önkormányzati döntés szerint a vállalkozó az adóévben elszámolt alapkutatás, alkalmazott kutatás vagy kísérleti fejlesztés közvetlen költsége 10 %-ának településre</w:t>
            </w:r>
            <w:r w:rsidR="00917A92">
              <w:rPr>
                <w:b/>
                <w:i/>
                <w:sz w:val="20"/>
              </w:rPr>
              <w:t xml:space="preserve"> jutó hányada</w:t>
            </w:r>
          </w:p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(Htv. 40/A.</w:t>
            </w:r>
            <w:r w:rsidR="00E560D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§ (3) bek</w:t>
            </w:r>
            <w:r w:rsidR="00917A92">
              <w:rPr>
                <w:b/>
                <w:i/>
                <w:sz w:val="20"/>
              </w:rPr>
              <w:t>ezdés</w:t>
            </w:r>
            <w:r w:rsidR="003412A4"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>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lastRenderedPageBreak/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4</w:t>
            </w:r>
            <w:r w:rsidR="00447430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Az iparűzési adófizetési kötelezettség [1</w:t>
            </w:r>
            <w:r w:rsidR="00917A92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>-(1</w:t>
            </w:r>
            <w:r w:rsidR="00917A92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+1</w:t>
            </w:r>
            <w:r w:rsidR="00917A92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+</w:t>
            </w:r>
            <w:r w:rsidR="00917A92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+</w:t>
            </w:r>
            <w:r w:rsidR="00F66D44">
              <w:rPr>
                <w:b/>
                <w:i/>
                <w:sz w:val="20"/>
              </w:rPr>
              <w:t>2</w:t>
            </w:r>
            <w:r w:rsidR="00917A92">
              <w:rPr>
                <w:b/>
                <w:i/>
                <w:sz w:val="20"/>
              </w:rPr>
              <w:t>2</w:t>
            </w:r>
            <w:r w:rsidR="00F66D44"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3</w:t>
            </w:r>
            <w:r w:rsidR="00F66D44">
              <w:rPr>
                <w:b/>
                <w:i/>
                <w:sz w:val="20"/>
              </w:rPr>
              <w:t>+2</w:t>
            </w:r>
            <w:r w:rsidR="00917A92">
              <w:rPr>
                <w:b/>
                <w:i/>
                <w:sz w:val="20"/>
              </w:rPr>
              <w:t>4</w:t>
            </w:r>
            <w:r w:rsidR="00F66D44"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z w:val="20"/>
              </w:rPr>
              <w:t>]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C234E7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. Az önkormányzatra jutó adóátalány összege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C234E7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6</w:t>
            </w:r>
            <w:r w:rsidR="00447430">
              <w:rPr>
                <w:b/>
                <w:i/>
                <w:sz w:val="20"/>
              </w:rPr>
              <w:t>. Külföldön létesített telephelyre jutó adóalap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C234E7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C234E7" w:rsidRDefault="00F66D44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 xml:space="preserve">. Az adóévben megfizetett </w:t>
            </w:r>
            <w:r w:rsidR="00C234E7">
              <w:rPr>
                <w:b/>
                <w:i/>
                <w:sz w:val="20"/>
              </w:rPr>
              <w:t>útdíj 7,5 %-a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C234E7" w:rsidRDefault="00C234E7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AC7EE3">
        <w:trPr>
          <w:trHeight w:val="329"/>
        </w:trPr>
        <w:tc>
          <w:tcPr>
            <w:tcW w:w="7716" w:type="dxa"/>
            <w:gridSpan w:val="5"/>
            <w:tcBorders>
              <w:top w:val="nil"/>
              <w:left w:val="single" w:sz="4" w:space="0" w:color="auto"/>
            </w:tcBorders>
          </w:tcPr>
          <w:p w:rsidR="00447430" w:rsidRDefault="00447430" w:rsidP="00917A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AC7EE3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. A</w:t>
            </w:r>
            <w:r w:rsidR="00C234E7">
              <w:rPr>
                <w:b/>
                <w:i/>
                <w:sz w:val="20"/>
              </w:rPr>
              <w:t xml:space="preserve"> foglalkoztatás növeléséhez kapcsolódó létszámnövekmény (főben kifejezett adat)</w:t>
            </w:r>
            <w:r w:rsidR="00917A92">
              <w:rPr>
                <w:b/>
                <w:i/>
                <w:sz w:val="20"/>
              </w:rPr>
              <w:t>:</w:t>
            </w:r>
          </w:p>
        </w:tc>
        <w:tc>
          <w:tcPr>
            <w:tcW w:w="3228" w:type="dxa"/>
            <w:tcBorders>
              <w:top w:val="nil"/>
              <w:right w:val="single" w:sz="4" w:space="0" w:color="auto"/>
            </w:tcBorders>
          </w:tcPr>
          <w:p w:rsidR="00C234E7" w:rsidRDefault="00447430" w:rsidP="00C234E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C5B89" w:rsidTr="00BC5B89">
        <w:trPr>
          <w:trHeight w:val="224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B89" w:rsidRDefault="00BC5B89" w:rsidP="00BC5B89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i/>
                <w:sz w:val="20"/>
              </w:rPr>
            </w:pPr>
            <w:r>
              <w:rPr>
                <w:sz w:val="16"/>
                <w:szCs w:val="16"/>
              </w:rPr>
              <w:t>*</w:t>
            </w:r>
            <w:r w:rsidRPr="00BC5B89">
              <w:rPr>
                <w:i/>
                <w:sz w:val="16"/>
                <w:szCs w:val="16"/>
              </w:rPr>
              <w:t>negatív érték esetén az előjelet a számadat előtt kell feltüntetni</w:t>
            </w:r>
            <w:r w:rsidRPr="00991923">
              <w:rPr>
                <w:sz w:val="16"/>
                <w:szCs w:val="16"/>
              </w:rPr>
              <w:t>!</w:t>
            </w:r>
          </w:p>
        </w:tc>
      </w:tr>
      <w:tr w:rsidR="00447430" w:rsidRPr="00BC5B89" w:rsidTr="00991923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30" w:rsidRPr="00BC5B89" w:rsidRDefault="00447430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16"/>
                <w:szCs w:val="16"/>
              </w:rPr>
            </w:pPr>
          </w:p>
        </w:tc>
      </w:tr>
      <w:tr w:rsidR="00447430" w:rsidTr="00991923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VIII. Adóelőleg</w:t>
            </w:r>
            <w:r w:rsidR="00991923">
              <w:rPr>
                <w:b/>
                <w:i/>
                <w:sz w:val="20"/>
              </w:rPr>
              <w:t>ek</w:t>
            </w:r>
            <w:r>
              <w:rPr>
                <w:b/>
                <w:i/>
                <w:sz w:val="20"/>
              </w:rPr>
              <w:t xml:space="preserve"> bevallása</w:t>
            </w:r>
          </w:p>
        </w:tc>
      </w:tr>
      <w:tr w:rsidR="00447430" w:rsidTr="00991923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B89" w:rsidRDefault="00447430" w:rsidP="00BC5B8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Előlegfizetési időszak</w:t>
            </w:r>
            <w:r w:rsidR="00F66D44"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  <w:p w:rsidR="00447430" w:rsidRDefault="00447430" w:rsidP="00BC5B89">
            <w:pPr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naptól</w:t>
            </w:r>
            <w:r w:rsidR="00F66D44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napig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447430" w:rsidTr="00AC7EE3">
        <w:trPr>
          <w:trHeight w:val="309"/>
        </w:trPr>
        <w:tc>
          <w:tcPr>
            <w:tcW w:w="7716" w:type="dxa"/>
            <w:gridSpan w:val="5"/>
            <w:tcBorders>
              <w:left w:val="single" w:sz="4" w:space="0" w:color="auto"/>
              <w:bottom w:val="nil"/>
            </w:tcBorders>
          </w:tcPr>
          <w:p w:rsidR="00447430" w:rsidRDefault="00447430" w:rsidP="00E560D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Első előlegrészlet</w:t>
            </w:r>
            <w:r w:rsidR="00BC5B89">
              <w:rPr>
                <w:b/>
                <w:i/>
                <w:sz w:val="20"/>
              </w:rPr>
              <w:t>. Esedékesség: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  <w:t xml:space="preserve"> 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3228" w:type="dxa"/>
            <w:tcBorders>
              <w:bottom w:val="nil"/>
              <w:right w:val="single" w:sz="4" w:space="0" w:color="auto"/>
            </w:tcBorders>
          </w:tcPr>
          <w:p w:rsidR="00447430" w:rsidRDefault="00E560D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0"/>
              </w:rPr>
              <w:t>████</w:t>
            </w:r>
            <w:r>
              <w:rPr>
                <w:b/>
                <w:i/>
                <w:sz w:val="20"/>
              </w:rPr>
              <w:t xml:space="preserve"> év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hó </w:t>
            </w:r>
            <w:r>
              <w:rPr>
                <w:outline/>
                <w:sz w:val="20"/>
              </w:rPr>
              <w:t>██</w:t>
            </w:r>
            <w:r>
              <w:rPr>
                <w:b/>
                <w:i/>
                <w:sz w:val="20"/>
              </w:rPr>
              <w:t xml:space="preserve"> nap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447430" w:rsidTr="00AC7EE3">
        <w:trPr>
          <w:trHeight w:val="308"/>
        </w:trPr>
        <w:tc>
          <w:tcPr>
            <w:tcW w:w="7716" w:type="dxa"/>
            <w:gridSpan w:val="5"/>
            <w:tcBorders>
              <w:left w:val="single" w:sz="4" w:space="0" w:color="auto"/>
              <w:bottom w:val="nil"/>
            </w:tcBorders>
          </w:tcPr>
          <w:p w:rsidR="00447430" w:rsidRDefault="00BC5B89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2.1. Összeg (forintban):</w:t>
            </w:r>
            <w:r w:rsidR="00447430">
              <w:rPr>
                <w:b/>
                <w:i/>
                <w:sz w:val="20"/>
              </w:rPr>
              <w:t xml:space="preserve"> </w:t>
            </w:r>
            <w:r w:rsidR="00447430"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3228" w:type="dxa"/>
            <w:tcBorders>
              <w:bottom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991923" w:rsidTr="00991923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923" w:rsidRDefault="00991923" w:rsidP="007700F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Má</w:t>
            </w:r>
            <w:r w:rsidR="007700F8">
              <w:rPr>
                <w:b/>
                <w:i/>
                <w:sz w:val="20"/>
              </w:rPr>
              <w:t>sodik előlegrészlet. Esedékesség: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E560DD">
              <w:rPr>
                <w:b/>
                <w:i/>
                <w:sz w:val="20"/>
              </w:rPr>
              <w:t xml:space="preserve">                                                                              </w:t>
            </w:r>
            <w:r w:rsidR="00E560DD">
              <w:rPr>
                <w:outline/>
                <w:sz w:val="20"/>
              </w:rPr>
              <w:t>████</w:t>
            </w:r>
            <w:r w:rsidR="00E560DD">
              <w:rPr>
                <w:b/>
                <w:i/>
                <w:sz w:val="20"/>
              </w:rPr>
              <w:t xml:space="preserve"> év </w:t>
            </w:r>
            <w:r w:rsidR="00E560DD">
              <w:rPr>
                <w:outline/>
                <w:sz w:val="20"/>
              </w:rPr>
              <w:t>██</w:t>
            </w:r>
            <w:r w:rsidR="00E560DD">
              <w:rPr>
                <w:b/>
                <w:i/>
                <w:sz w:val="20"/>
              </w:rPr>
              <w:t xml:space="preserve"> hó </w:t>
            </w:r>
            <w:r w:rsidR="00E560DD">
              <w:rPr>
                <w:outline/>
                <w:sz w:val="20"/>
              </w:rPr>
              <w:t>██</w:t>
            </w:r>
            <w:r w:rsidR="00E560DD">
              <w:rPr>
                <w:b/>
                <w:i/>
                <w:sz w:val="20"/>
              </w:rPr>
              <w:t xml:space="preserve"> nap</w:t>
            </w:r>
            <w:r w:rsidR="00562EC1">
              <w:rPr>
                <w:b/>
                <w:i/>
                <w:sz w:val="20"/>
              </w:rPr>
              <w:t>.</w:t>
            </w:r>
          </w:p>
        </w:tc>
      </w:tr>
      <w:tr w:rsidR="00991923" w:rsidTr="00AC7EE3">
        <w:trPr>
          <w:trHeight w:val="308"/>
        </w:trPr>
        <w:tc>
          <w:tcPr>
            <w:tcW w:w="7716" w:type="dxa"/>
            <w:gridSpan w:val="5"/>
            <w:tcBorders>
              <w:left w:val="single" w:sz="4" w:space="0" w:color="auto"/>
              <w:bottom w:val="nil"/>
            </w:tcBorders>
          </w:tcPr>
          <w:p w:rsidR="00991923" w:rsidRDefault="00991923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3.1. Összeg (forintban): </w:t>
            </w:r>
            <w:r>
              <w:rPr>
                <w:b/>
                <w:i/>
                <w:sz w:val="20"/>
              </w:rPr>
              <w:tab/>
              <w:t xml:space="preserve"> </w:t>
            </w:r>
          </w:p>
        </w:tc>
        <w:tc>
          <w:tcPr>
            <w:tcW w:w="3228" w:type="dxa"/>
            <w:tcBorders>
              <w:bottom w:val="nil"/>
              <w:right w:val="single" w:sz="4" w:space="0" w:color="auto"/>
            </w:tcBorders>
          </w:tcPr>
          <w:p w:rsidR="00991923" w:rsidRDefault="00991923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447430" w:rsidTr="00253A7B">
        <w:tc>
          <w:tcPr>
            <w:tcW w:w="10944" w:type="dxa"/>
            <w:gridSpan w:val="6"/>
            <w:tcBorders>
              <w:top w:val="single" w:sz="4" w:space="0" w:color="auto"/>
              <w:bottom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  <w:p w:rsidR="00991923" w:rsidRDefault="00991923">
            <w:pPr>
              <w:autoSpaceDE w:val="0"/>
              <w:autoSpaceDN w:val="0"/>
              <w:adjustRightInd w:val="0"/>
              <w:spacing w:after="40"/>
              <w:rPr>
                <w:b/>
                <w:i/>
                <w:sz w:val="4"/>
              </w:rPr>
            </w:pPr>
          </w:p>
        </w:tc>
      </w:tr>
      <w:tr w:rsidR="00447430" w:rsidTr="00253A7B">
        <w:trPr>
          <w:trHeight w:val="246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430" w:rsidRDefault="00447430" w:rsidP="007700F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IX. Felelősségem tudatában kijelentem, hogy a bevallásban </w:t>
            </w:r>
            <w:r w:rsidR="00991923">
              <w:rPr>
                <w:b/>
                <w:i/>
                <w:sz w:val="20"/>
              </w:rPr>
              <w:t>szereplő</w:t>
            </w:r>
            <w:r>
              <w:rPr>
                <w:b/>
                <w:i/>
                <w:sz w:val="20"/>
              </w:rPr>
              <w:t xml:space="preserve"> adatok a valóságnak megfele</w:t>
            </w:r>
            <w:r w:rsidR="007700F8">
              <w:rPr>
                <w:b/>
                <w:i/>
                <w:sz w:val="20"/>
              </w:rPr>
              <w:t>lnek</w:t>
            </w:r>
          </w:p>
        </w:tc>
      </w:tr>
      <w:tr w:rsidR="00447430" w:rsidTr="00253A7B">
        <w:trPr>
          <w:trHeight w:val="807"/>
        </w:trPr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________________________________________________</w:t>
            </w: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 adózó vagy képviselője (meghatalmazottja) aláírása</w:t>
            </w:r>
          </w:p>
        </w:tc>
      </w:tr>
      <w:tr w:rsidR="00447430" w:rsidTr="00253A7B">
        <w:trPr>
          <w:cantSplit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447430" w:rsidRDefault="00DA0ABC" w:rsidP="00A6693A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  <w:r w:rsidR="00A6693A"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z w:val="16"/>
              </w:rPr>
              <w:t xml:space="preserve">. </w:t>
            </w:r>
            <w:r w:rsidR="00562EC1">
              <w:rPr>
                <w:b/>
                <w:i/>
                <w:sz w:val="16"/>
              </w:rPr>
              <w:t>J</w:t>
            </w:r>
            <w:r w:rsidR="00447430">
              <w:rPr>
                <w:b/>
                <w:i/>
                <w:sz w:val="16"/>
              </w:rPr>
              <w:t>elen adóbevallást ellenjegyzem: ________________________________</w:t>
            </w:r>
          </w:p>
        </w:tc>
        <w:tc>
          <w:tcPr>
            <w:tcW w:w="5724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i/>
                <w:sz w:val="16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i/>
                <w:sz w:val="16"/>
              </w:rPr>
            </w:pPr>
          </w:p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i/>
                <w:sz w:val="16"/>
              </w:rPr>
            </w:pPr>
          </w:p>
        </w:tc>
      </w:tr>
      <w:tr w:rsidR="00447430" w:rsidTr="00253A7B">
        <w:trPr>
          <w:cantSplit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447430" w:rsidRDefault="00A6693A" w:rsidP="00A36C93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2</w:t>
            </w:r>
            <w:r w:rsidR="00447430">
              <w:rPr>
                <w:b/>
                <w:i/>
                <w:sz w:val="16"/>
              </w:rPr>
              <w:t>. Adótanácsadó, adószakértő neve:__________________________________</w:t>
            </w:r>
          </w:p>
        </w:tc>
        <w:tc>
          <w:tcPr>
            <w:tcW w:w="57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i/>
                <w:sz w:val="16"/>
              </w:rPr>
            </w:pPr>
          </w:p>
        </w:tc>
      </w:tr>
      <w:tr w:rsidR="00447430" w:rsidTr="00253A7B">
        <w:trPr>
          <w:cantSplit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447430" w:rsidRDefault="00447430" w:rsidP="00A6693A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  <w:r w:rsidR="00A6693A"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z w:val="16"/>
              </w:rPr>
              <w:t>. Adóazonosító száma:____________________________________________</w:t>
            </w:r>
          </w:p>
        </w:tc>
        <w:tc>
          <w:tcPr>
            <w:tcW w:w="5724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47430" w:rsidRDefault="00447430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i/>
                <w:sz w:val="16"/>
              </w:rPr>
            </w:pPr>
          </w:p>
        </w:tc>
      </w:tr>
      <w:tr w:rsidR="00447430" w:rsidTr="00DA0ABC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7430" w:rsidRDefault="00447430" w:rsidP="00A36C93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  <w:r w:rsidR="00A6693A">
              <w:rPr>
                <w:b/>
                <w:i/>
                <w:sz w:val="16"/>
              </w:rPr>
              <w:t>4</w:t>
            </w:r>
            <w:r w:rsidR="00562EC1">
              <w:rPr>
                <w:b/>
                <w:i/>
                <w:sz w:val="16"/>
              </w:rPr>
              <w:t>. Bizonyítvány, i</w:t>
            </w:r>
            <w:r>
              <w:rPr>
                <w:b/>
                <w:i/>
                <w:sz w:val="16"/>
              </w:rPr>
              <w:t>gazolvány száma:__________________________________</w:t>
            </w:r>
          </w:p>
        </w:tc>
        <w:tc>
          <w:tcPr>
            <w:tcW w:w="57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1923" w:rsidRDefault="00991923" w:rsidP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16"/>
              </w:rPr>
            </w:pPr>
          </w:p>
        </w:tc>
      </w:tr>
      <w:tr w:rsidR="00991923" w:rsidTr="00DA0ABC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923" w:rsidRDefault="00A6693A" w:rsidP="00DA0ABC">
            <w:pPr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DA0ABC">
              <w:rPr>
                <w:b/>
                <w:i/>
                <w:sz w:val="16"/>
              </w:rPr>
              <w:t xml:space="preserve">. </w:t>
            </w:r>
            <w:r w:rsidR="00991923">
              <w:rPr>
                <w:b/>
                <w:i/>
                <w:sz w:val="16"/>
              </w:rPr>
              <w:t>Jelöje X-el</w:t>
            </w:r>
            <w:r w:rsidR="00DA0ABC">
              <w:rPr>
                <w:b/>
                <w:i/>
                <w:sz w:val="16"/>
              </w:rPr>
              <w:t>:</w:t>
            </w:r>
          </w:p>
          <w:p w:rsidR="00DA0ABC" w:rsidRDefault="00DA0ABC" w:rsidP="00DA0ABC">
            <w:pPr>
              <w:autoSpaceDE w:val="0"/>
              <w:autoSpaceDN w:val="0"/>
              <w:adjustRightInd w:val="0"/>
              <w:spacing w:before="60" w:after="40" w:line="276" w:lineRule="auto"/>
              <w:ind w:left="86" w:right="56"/>
              <w:rPr>
                <w:b/>
                <w:i/>
                <w:sz w:val="16"/>
              </w:rPr>
            </w:pPr>
            <w:r>
              <w:rPr>
                <w:b/>
                <w:i/>
                <w:outline/>
                <w:sz w:val="16"/>
              </w:rPr>
              <w:t xml:space="preserve">█  </w:t>
            </w:r>
            <w:r>
              <w:rPr>
                <w:b/>
                <w:i/>
                <w:sz w:val="16"/>
              </w:rPr>
              <w:t>5.1. Az adóhatósághoz bejelentett, a bevallás aláírására jogosult állandó meghatalmazott</w:t>
            </w:r>
          </w:p>
          <w:p w:rsidR="00DA0ABC" w:rsidRDefault="00DA0ABC" w:rsidP="00DA0ABC">
            <w:pPr>
              <w:autoSpaceDE w:val="0"/>
              <w:autoSpaceDN w:val="0"/>
              <w:adjustRightInd w:val="0"/>
              <w:spacing w:before="60" w:after="40" w:line="276" w:lineRule="auto"/>
              <w:ind w:left="86" w:right="56"/>
              <w:rPr>
                <w:b/>
                <w:i/>
                <w:sz w:val="16"/>
              </w:rPr>
            </w:pPr>
            <w:r>
              <w:rPr>
                <w:b/>
                <w:i/>
                <w:outline/>
                <w:sz w:val="16"/>
              </w:rPr>
              <w:t xml:space="preserve">█  </w:t>
            </w:r>
            <w:r>
              <w:rPr>
                <w:b/>
                <w:i/>
                <w:sz w:val="16"/>
              </w:rPr>
              <w:t>5.2. Meghatalmazott (meghatalmazás csatolva)</w:t>
            </w:r>
          </w:p>
          <w:p w:rsidR="00DA0ABC" w:rsidRDefault="00DA0ABC" w:rsidP="00610D6A">
            <w:pPr>
              <w:autoSpaceDE w:val="0"/>
              <w:autoSpaceDN w:val="0"/>
              <w:adjustRightInd w:val="0"/>
              <w:spacing w:before="60" w:after="40" w:line="276" w:lineRule="auto"/>
              <w:ind w:left="86" w:right="56"/>
              <w:rPr>
                <w:b/>
                <w:i/>
                <w:sz w:val="16"/>
              </w:rPr>
            </w:pPr>
            <w:r>
              <w:rPr>
                <w:b/>
                <w:i/>
                <w:outline/>
                <w:sz w:val="16"/>
              </w:rPr>
              <w:t xml:space="preserve">█  </w:t>
            </w:r>
            <w:r>
              <w:rPr>
                <w:b/>
                <w:i/>
                <w:sz w:val="16"/>
              </w:rPr>
              <w:t>5.3. Adóhatósághoz bejelentett pénzügyi képviselő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23" w:rsidRDefault="0099192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outline/>
                <w:sz w:val="16"/>
              </w:rPr>
            </w:pPr>
          </w:p>
        </w:tc>
      </w:tr>
    </w:tbl>
    <w:p w:rsidR="00667935" w:rsidRDefault="00667935">
      <w:pPr>
        <w:sectPr w:rsidR="00667935">
          <w:pgSz w:w="11906" w:h="16838"/>
          <w:pgMar w:top="540" w:right="1418" w:bottom="180" w:left="1418" w:header="426" w:footer="194" w:gutter="0"/>
          <w:cols w:space="708"/>
          <w:docGrid w:linePitch="360"/>
        </w:sectPr>
      </w:pPr>
    </w:p>
    <w:tbl>
      <w:tblPr>
        <w:tblW w:w="10944" w:type="dxa"/>
        <w:tblInd w:w="-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312"/>
        <w:gridCol w:w="2850"/>
      </w:tblGrid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„A”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>illetékességi területén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i/>
                <w:sz w:val="20"/>
              </w:rPr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>Vállalkozók nettó árbevételének a kiszámítása</w:t>
            </w:r>
            <w:r w:rsidR="002B390A">
              <w:rPr>
                <w:b/>
                <w:i/>
                <w:sz w:val="20"/>
              </w:rPr>
              <w:t xml:space="preserve"> (éves beszámolóját a számviteli törvény szerint készítő adóalany esetén)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Adóalany neve (cégneve): ____________________________________________________________________________________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FE2A77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</w:t>
            </w:r>
            <w:r w:rsidR="00B14ED4">
              <w:rPr>
                <w:b/>
                <w:i/>
                <w:sz w:val="20"/>
              </w:rPr>
              <w:t xml:space="preserve">ettó árbevétel </w:t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B14ED4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  <w:t xml:space="preserve">                       (</w:t>
            </w:r>
            <w:r w:rsidR="00B14ED4">
              <w:rPr>
                <w:b/>
                <w:i/>
                <w:sz w:val="20"/>
              </w:rPr>
              <w:t>forintban</w:t>
            </w:r>
            <w:r w:rsidR="00667935">
              <w:rPr>
                <w:b/>
                <w:i/>
                <w:sz w:val="20"/>
              </w:rPr>
              <w:t>)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Htv. szerinti - vállalkozási szintű - éves nettó árbevétel [2-3-4-5-6]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5F30D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5F30DF">
              <w:rPr>
                <w:b/>
                <w:i/>
                <w:sz w:val="20"/>
              </w:rPr>
              <w:t>A s</w:t>
            </w:r>
            <w:r>
              <w:rPr>
                <w:b/>
                <w:i/>
                <w:sz w:val="20"/>
              </w:rPr>
              <w:t>zámviteli törvény</w:t>
            </w:r>
            <w:r w:rsidR="00B14ED4">
              <w:rPr>
                <w:b/>
                <w:i/>
                <w:sz w:val="20"/>
              </w:rPr>
              <w:t xml:space="preserve">, </w:t>
            </w:r>
            <w:r w:rsidR="005F30DF">
              <w:rPr>
                <w:b/>
                <w:i/>
                <w:sz w:val="20"/>
              </w:rPr>
              <w:t xml:space="preserve">az </w:t>
            </w:r>
            <w:r w:rsidR="00B14ED4">
              <w:rPr>
                <w:b/>
                <w:i/>
                <w:sz w:val="20"/>
              </w:rPr>
              <w:t xml:space="preserve">Szja. törvény hatálya alá tartozó vállalkozó kompenzációs felárral növelt ellenérték </w:t>
            </w:r>
            <w:r>
              <w:rPr>
                <w:b/>
                <w:i/>
                <w:sz w:val="20"/>
              </w:rPr>
              <w:t>szerinti nettó árbevétel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5F30DF" w:rsidP="005F30D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J</w:t>
            </w:r>
            <w:r w:rsidR="00667935">
              <w:rPr>
                <w:b/>
                <w:i/>
                <w:sz w:val="20"/>
              </w:rPr>
              <w:t>ogdíjbevétel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Egyéb szolgáltatások értékeként, illetve egyéb ráfordítások között kimutatott jövedéki adó összege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Egyéb ráfordítások között kimutatott regisztrációs adó, energiaadó</w:t>
            </w:r>
            <w:r w:rsidR="00B14ED4">
              <w:rPr>
                <w:b/>
                <w:i/>
                <w:sz w:val="20"/>
              </w:rPr>
              <w:t>, az alkoholos italok utáni népegészségügyi termékadó</w:t>
            </w:r>
            <w:r>
              <w:rPr>
                <w:b/>
                <w:i/>
                <w:sz w:val="20"/>
              </w:rPr>
              <w:t xml:space="preserve"> összege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5.1. Az 5. sorból </w:t>
            </w:r>
            <w:r w:rsidR="005F30DF">
              <w:rPr>
                <w:b/>
                <w:i/>
                <w:sz w:val="20"/>
              </w:rPr>
              <w:t xml:space="preserve">a </w:t>
            </w:r>
            <w:r>
              <w:rPr>
                <w:b/>
                <w:i/>
                <w:sz w:val="20"/>
              </w:rPr>
              <w:t>regisztrációs 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5.2. Az 5. sorból </w:t>
            </w:r>
            <w:r w:rsidR="005F30DF">
              <w:rPr>
                <w:b/>
                <w:i/>
                <w:sz w:val="20"/>
              </w:rPr>
              <w:t xml:space="preserve">az </w:t>
            </w:r>
            <w:r>
              <w:rPr>
                <w:b/>
                <w:i/>
                <w:sz w:val="20"/>
              </w:rPr>
              <w:t>energiaadó: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B14ED4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5.3. Az 5. sorból az alkoholos italok utáni népegészségügyi termékadó: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B14ED4" w:rsidRDefault="00B14ED4" w:rsidP="00B14ED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rPr>
          <w:trHeight w:val="345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Felszolgálási díj árbevétele</w:t>
            </w:r>
            <w:r w:rsidR="00B14ED4">
              <w:rPr>
                <w:b/>
                <w:i/>
                <w:sz w:val="20"/>
              </w:rPr>
              <w:t>:</w:t>
            </w:r>
          </w:p>
        </w:tc>
        <w:tc>
          <w:tcPr>
            <w:tcW w:w="2850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 w:rsidTr="00B14ED4">
        <w:tc>
          <w:tcPr>
            <w:tcW w:w="10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 w:rsidTr="00B14ED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___________________________helység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/>
    <w:p w:rsidR="00667935" w:rsidRDefault="00667935"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312"/>
        <w:gridCol w:w="2793"/>
      </w:tblGrid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lastRenderedPageBreak/>
              <w:br w:type="page"/>
            </w:r>
            <w:r>
              <w:rPr>
                <w:i/>
                <w:sz w:val="28"/>
              </w:rPr>
              <w:t>„B”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>illetékességi területén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Hitelintézetek és pénzügyi vállalkozások nettó árbevételének a kiszámítása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8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>
        <w:tc>
          <w:tcPr>
            <w:tcW w:w="108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B14ED4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Nettó árbevétel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</w:r>
            <w:r w:rsidR="00667935">
              <w:rPr>
                <w:b/>
                <w:i/>
                <w:sz w:val="20"/>
              </w:rPr>
              <w:tab/>
              <w:t>(</w:t>
            </w:r>
            <w:r>
              <w:rPr>
                <w:b/>
                <w:i/>
                <w:sz w:val="20"/>
              </w:rPr>
              <w:t>forintban</w:t>
            </w:r>
            <w:r w:rsidR="00667935"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332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Htv. szerinti - vállalkozási szintű - éves nettó árbevétel [2+3+4+5+6+7-8-9]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Kapott kamatok és kamatjellegű bevételek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Egyéb pénzügyi szolgáltatás bevételei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Nem pénzügyi és befektetési szolgáltatás nettó árbevétele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Befektetési szolgáltatás bevétele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6. Fedezeti ügyletek </w:t>
            </w:r>
            <w:r w:rsidR="00B14ED4">
              <w:rPr>
                <w:b/>
                <w:i/>
                <w:sz w:val="20"/>
              </w:rPr>
              <w:t>nyereségének</w:t>
            </w:r>
            <w:r>
              <w:rPr>
                <w:b/>
                <w:i/>
                <w:sz w:val="20"/>
              </w:rPr>
              <w:t>/</w:t>
            </w:r>
            <w:r w:rsidR="00B14ED4">
              <w:rPr>
                <w:b/>
                <w:i/>
                <w:sz w:val="20"/>
              </w:rPr>
              <w:t>veszteségének</w:t>
            </w:r>
            <w:r>
              <w:rPr>
                <w:b/>
                <w:i/>
                <w:sz w:val="20"/>
              </w:rPr>
              <w:t xml:space="preserve"> nyeresé</w:t>
            </w:r>
            <w:r w:rsidR="00F16BB5">
              <w:rPr>
                <w:b/>
                <w:i/>
                <w:sz w:val="20"/>
              </w:rPr>
              <w:t>g</w:t>
            </w:r>
            <w:r>
              <w:rPr>
                <w:b/>
                <w:i/>
                <w:sz w:val="20"/>
              </w:rPr>
              <w:t>jellegű különbözete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F16BB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 Alapügyletek (fedezett tételek) nyereségének/ veszteségé</w:t>
            </w:r>
            <w:r w:rsidR="00733F58">
              <w:rPr>
                <w:b/>
                <w:i/>
                <w:sz w:val="20"/>
              </w:rPr>
              <w:t>nek nyereségjellegű különbözete: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 Fizetett kamatok és kamatjellegű ráfordítások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31"/>
        </w:trPr>
        <w:tc>
          <w:tcPr>
            <w:tcW w:w="8094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 Pénzügyi lízingbe adott eszköz után elszámolt elábé</w:t>
            </w:r>
            <w:r w:rsidR="00733F58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  <w:rPr>
          <w:sz w:val="4"/>
        </w:rPr>
      </w:pPr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255"/>
        <w:gridCol w:w="2793"/>
      </w:tblGrid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„C”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 xml:space="preserve">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Biztosítók nettó árbevételének a kiszámítása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CE5BB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</w:t>
            </w:r>
            <w:r w:rsidR="00CE5BB4">
              <w:rPr>
                <w:b/>
                <w:i/>
                <w:sz w:val="20"/>
              </w:rPr>
              <w:t xml:space="preserve"> Nettó árbevétel</w:t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    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 (</w:t>
            </w:r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Htv. szerinti - vállalkozási szintű - éves nettó árbevétel [2+3+4+5+6+7-8]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Biztosítástechnikai eredmény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Nettó működési költség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Befektetésekből származó biztosítástechnikai ráfordítások (csak életbiztosítási ágnál) és </w:t>
            </w:r>
          </w:p>
          <w:p w:rsidR="00667935" w:rsidRDefault="00667935" w:rsidP="00AC6D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 egyéb biztosítástechnikai ráfordítások együttes összege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Fedezeti ügyletek nyereségének/veszteségének nyereségjellegű különbözete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Alapügyletek (fedezett tételek) nyereségének/veszteségének nyereségjellegű különbözete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7. Nem biztosítási tevékenység bevétele, befektetések nettó árbevétele, a Htv. 52. § 22. pont c)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alpontja szerint egyéb növelő tételek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368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 Htv. 52. § 22. pont c) alpontjában foglalt csökkentések</w:t>
            </w:r>
            <w:r w:rsidR="00CB0484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</w:pPr>
    </w:p>
    <w:p w:rsidR="00667935" w:rsidRDefault="00667935">
      <w:pPr>
        <w:spacing w:before="60" w:after="40"/>
      </w:pPr>
      <w:r>
        <w:br w:type="page"/>
      </w:r>
    </w:p>
    <w:tbl>
      <w:tblPr>
        <w:tblW w:w="0" w:type="auto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3255"/>
        <w:gridCol w:w="2793"/>
      </w:tblGrid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„D”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 xml:space="preserve">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Befektetési vállalkozások nettó árbevételének a kiszámítása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>
        <w:tc>
          <w:tcPr>
            <w:tcW w:w="108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10"/>
              </w:rPr>
            </w:pP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CE5BB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CE5BB4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t>I.</w:t>
            </w:r>
            <w:r w:rsidR="00CE5BB4">
              <w:rPr>
                <w:b/>
                <w:i/>
                <w:sz w:val="20"/>
              </w:rPr>
              <w:t xml:space="preserve"> Nettó árbevétel</w:t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 w:rsidR="00CE5BB4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(</w:t>
            </w:r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>
        <w:trPr>
          <w:trHeight w:val="299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Htv. szerinti - vállalkozási szintű - éves nettó árbevétel [2+3+4+5+6]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 Befektetési szolgáltatási tevékenység bevételei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 Nem befektetési szolgáltatási tevékenység bevétele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 Kapott kamatok és kamatjellegű bevételek együttes összege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 Fedezeti ügyletek nyereségének/veszteségének nyereségjellegű különbözete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rPr>
          <w:trHeight w:val="295"/>
        </w:trPr>
        <w:tc>
          <w:tcPr>
            <w:tcW w:w="8037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 Alapügyletek (fedezett tételek) nyereségének/ veszteségének nyereségjellegű különbözete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793" w:type="dxa"/>
            <w:tcBorders>
              <w:top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1"/>
              </w:rPr>
            </w:pP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.</w:t>
            </w:r>
            <w:r>
              <w:rPr>
                <w:outline/>
                <w:sz w:val="21"/>
              </w:rPr>
              <w:t>███</w:t>
            </w:r>
            <w:r>
              <w:rPr>
                <w:b/>
                <w:i/>
                <w:sz w:val="21"/>
              </w:rPr>
              <w:t xml:space="preserve"> </w:t>
            </w:r>
          </w:p>
        </w:tc>
      </w:tr>
      <w:tr w:rsidR="00667935">
        <w:tc>
          <w:tcPr>
            <w:tcW w:w="10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</w:tr>
      <w:tr w:rsidR="006679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>
      <w:pPr>
        <w:spacing w:before="60" w:after="40"/>
        <w:rPr>
          <w:sz w:val="2"/>
        </w:rPr>
      </w:pPr>
    </w:p>
    <w:tbl>
      <w:tblPr>
        <w:tblW w:w="10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667935" w:rsidTr="00854CEB">
        <w:trPr>
          <w:trHeight w:val="161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„E” jelű betétlap</w:t>
            </w: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>illetékességi területén folytatott állandó jellegű iparűzési tevékenység utáni adókötelezettségről szóló helyi iparűzési adóbevalláshoz</w:t>
            </w:r>
          </w:p>
          <w:p w:rsidR="00667935" w:rsidRDefault="00667935" w:rsidP="00786A49">
            <w:pPr>
              <w:framePr w:hSpace="141" w:wrap="around" w:vAnchor="text" w:hAnchor="page" w:x="428" w:y="-113"/>
              <w:spacing w:before="60" w:after="40"/>
              <w:jc w:val="center"/>
              <w:rPr>
                <w:sz w:val="18"/>
              </w:rPr>
            </w:pPr>
            <w:r>
              <w:rPr>
                <w:b/>
                <w:i/>
                <w:sz w:val="20"/>
              </w:rPr>
              <w:t>Az eladott áruk beszerzési értéke és a közvetített szolgáltatások értéke figyelembe vehető együttes összege, kapcsolt vállalkozás adóalapja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2F366C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I. Adóalany:                          </w:t>
            </w:r>
            <w:r w:rsidR="00CE5BB4"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20"/>
              </w:rPr>
              <w:t xml:space="preserve"> Htv. 39. § (6)</w:t>
            </w:r>
            <w:r w:rsidR="002E700F">
              <w:rPr>
                <w:b/>
                <w:i/>
                <w:sz w:val="20"/>
              </w:rPr>
              <w:t xml:space="preserve">, (10) </w:t>
            </w:r>
            <w:r>
              <w:rPr>
                <w:b/>
                <w:i/>
                <w:sz w:val="20"/>
              </w:rPr>
              <w:t xml:space="preserve">bekezdés szerinti kapcsolt vállalkozás tagja: </w:t>
            </w:r>
            <w:r>
              <w:rPr>
                <w:outline/>
                <w:sz w:val="20"/>
              </w:rPr>
              <w:t>█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DA664C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A Htv. 39. § (6)</w:t>
            </w:r>
            <w:r w:rsidR="002E700F">
              <w:rPr>
                <w:b/>
                <w:i/>
                <w:sz w:val="20"/>
              </w:rPr>
              <w:t>, (10)</w:t>
            </w:r>
            <w:r>
              <w:rPr>
                <w:b/>
                <w:i/>
                <w:sz w:val="20"/>
              </w:rPr>
              <w:t xml:space="preserve"> bekezdésének hatálya alá nem tartozó vállalkozás es</w:t>
            </w:r>
            <w:r w:rsidR="00CE5BB4"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 xml:space="preserve">tén               </w:t>
            </w:r>
            <w:r w:rsidR="00DA6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                                              (</w:t>
            </w:r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 xml:space="preserve">)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Eladott áruk beszerzési értéke (elábé) összesen</w:t>
            </w:r>
            <w:r w:rsidR="002E700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Közvetített szolgáltatások értéke összesen</w:t>
            </w:r>
            <w:r w:rsidR="002E700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Az 1. és 2. sorból a Htv. 39. § (7) bekezdése szerinti export árbevételhez kapcsolódó elábé és közvetített szolgáltatások értéke</w:t>
            </w:r>
            <w:r w:rsidR="002E700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(500 M Ft-ot meg nem haladó nettó árbevételű vállalkozónak nem kell kitölteni!)</w:t>
            </w:r>
            <w:r w:rsidR="002E700F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Az 1. sorból a Htv. 39. § (7) bekezdése szerinti közfinanszírozásban részesülő gyógyszerek értékesítéséhez kapcsolódó elábé</w:t>
            </w:r>
            <w:r w:rsidR="00205013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CE5BB4">
              <w:rPr>
                <w:i/>
                <w:sz w:val="20"/>
              </w:rPr>
              <w:t xml:space="preserve"> vagy dohány</w:t>
            </w:r>
            <w:r w:rsidR="00205013">
              <w:rPr>
                <w:i/>
                <w:sz w:val="20"/>
              </w:rPr>
              <w:t xml:space="preserve"> </w:t>
            </w:r>
            <w:r w:rsidR="00CE5BB4">
              <w:rPr>
                <w:i/>
                <w:sz w:val="20"/>
              </w:rPr>
              <w:t>kiskereskedelmi–ellátónál a dohány bekerülési értéke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(500 M Ft-ot meg nem haladó nettó árbevételű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Az 1. sorból a Htv. 39. 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(500 M Ft-ot meg nem haladó nettó árbevételű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A Htv. 39. § (4)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és (5) bekezdése alapján (sávosan) megállapított, levonható elábé és közvetített szolgáltatások értéke együttes összege</w:t>
            </w:r>
            <w:r w:rsidR="0020501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(500 M Ft-ot meg nem haladó nettó árbevételű vállalkozónak nem kell kitölteni!)</w:t>
            </w:r>
            <w:r w:rsidR="00205013">
              <w:rPr>
                <w:b/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7985" w:type="dxa"/>
            <w:tcBorders>
              <w:left w:val="single" w:sz="4" w:space="0" w:color="auto"/>
            </w:tcBorders>
          </w:tcPr>
          <w:p w:rsidR="00667935" w:rsidRDefault="00667935" w:rsidP="006350CF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Figyelembe vehető elábé és a közvetített szolgáltat</w:t>
            </w:r>
            <w:r w:rsidR="00205013">
              <w:rPr>
                <w:i/>
                <w:sz w:val="20"/>
              </w:rPr>
              <w:t xml:space="preserve">ások értékének együttes összege </w:t>
            </w:r>
            <w:r>
              <w:rPr>
                <w:i/>
                <w:sz w:val="20"/>
              </w:rPr>
              <w:t>[legfeljebb 500 M Ft nettó árbevételű adózó esetén: (1+2), 500 M Ft feletti nettó árbevétel esetén: (3+4+5+6)]</w:t>
            </w:r>
            <w:r w:rsidR="00205013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</w:p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 w:rsidP="00786A49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854CEB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610D6A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A Htv. 39. § (6)</w:t>
            </w:r>
            <w:r w:rsidR="00030130">
              <w:rPr>
                <w:b/>
                <w:i/>
                <w:sz w:val="20"/>
              </w:rPr>
              <w:t xml:space="preserve">, (10) </w:t>
            </w:r>
            <w:r>
              <w:rPr>
                <w:b/>
                <w:i/>
                <w:sz w:val="20"/>
              </w:rPr>
              <w:t>bekezdésének hatálya alá tartozó kapcsolt vállalkozás esetén                                                        (</w:t>
            </w:r>
            <w:r w:rsidR="00CE5BB4">
              <w:rPr>
                <w:b/>
                <w:i/>
                <w:sz w:val="20"/>
              </w:rPr>
              <w:t>forintban</w:t>
            </w:r>
            <w:r>
              <w:rPr>
                <w:b/>
                <w:i/>
                <w:sz w:val="20"/>
              </w:rPr>
              <w:t>)</w:t>
            </w:r>
          </w:p>
        </w:tc>
      </w:tr>
      <w:tr w:rsidR="00667935" w:rsidTr="00854CEB">
        <w:trPr>
          <w:trHeight w:val="386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1. A kapcsolt vállalkozás adóalanyok összes nettó árbevétele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2.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által figyelembe vehető összes anyagköltség, alvállalkozói teljesítések értéke, alapkutatás, alkalmazott kutatás, kísérleti fejlesztés adóévb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 elszámolt közvetlen költsége: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</w:rPr>
            </w:pPr>
          </w:p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3.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összes eladott áruk beszerzési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3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4. </w:t>
            </w:r>
            <w:r w:rsidR="001407D3">
              <w:rPr>
                <w:rFonts w:ascii="Times New Roman" w:eastAsia="Times New Roman" w:hAnsi="Times New Roman"/>
                <w:i/>
                <w:sz w:val="20"/>
                <w:lang w:eastAsia="hu-HU"/>
              </w:rPr>
              <w:t>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adóalanyok összes közvetített szolgáltatások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52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5. A 3. és 4. sorból a Htv. 39. § (7) bekezdése szerinti export árbevételhez kapcsolódó összes elábé és közvetített szolgáltatások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577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6. A 3. sorból a Htv. 39. § (7) bekezdése szerinti közfinanszírozásban részesülő gyógyszerek értékesítéséhez kapcsolódó elábé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,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vagy dohány</w:t>
            </w:r>
            <w:r w:rsidR="00F16BB5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>kiskereskedelmi-ellátónál a dohány bekerülési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7. A 3. sorból a Htv. 39. § (7) bekezdése szerinti földgázpiaci és villamos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energia piaci ügyletek elszámolása érdekében vásárolt és tovább értékesített, a számvitelről szóló törvény szerinti eladott áruk beszerzési értékeként elszámolt földgáz és villamos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energia beszerzési értéke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</w:rPr>
            </w:pPr>
          </w:p>
          <w:p w:rsidR="00667935" w:rsidRDefault="00667935" w:rsidP="00786A49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8. A kapcsolt vállalkozásoknál a Htv. 39. § (4)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(5) bekezdése alapján (sávosan) megállapított, levonható elábé és közvetített szolgáltatások értéke együttes összege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vertAlign w:val="superscript"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6350CF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40" w:after="20"/>
              <w:ind w:left="85" w:right="57"/>
              <w:rPr>
                <w:rFonts w:ascii="Times New Roman" w:eastAsia="Times New Roman" w:hAnsi="Times New Roman"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9.</w:t>
            </w:r>
            <w:r w:rsidR="00786A49">
              <w:rPr>
                <w:rFonts w:ascii="Times New Roman" w:eastAsia="Times New Roman" w:hAnsi="Times New Roman"/>
                <w:i/>
                <w:sz w:val="20"/>
                <w:lang w:eastAsia="hu-HU"/>
              </w:rPr>
              <w:t xml:space="preserve"> A k</w:t>
            </w:r>
            <w:r>
              <w:rPr>
                <w:rFonts w:ascii="Times New Roman" w:eastAsia="Times New Roman" w:hAnsi="Times New Roman"/>
                <w:i/>
                <w:sz w:val="20"/>
                <w:lang w:eastAsia="hu-HU"/>
              </w:rPr>
              <w:t>apcsolt vállalkozás tagjai által összesen figyelembe vehető eladott áruk beszerzési értékének és a közvetített szolgáltatások értékének együttes összege (5+6+7+8)</w:t>
            </w:r>
            <w:r w:rsidR="00030130">
              <w:rPr>
                <w:rFonts w:ascii="Times New Roman" w:eastAsia="Times New Roman" w:hAnsi="Times New Roman"/>
                <w:i/>
                <w:sz w:val="20"/>
                <w:lang w:eastAsia="hu-HU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30130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vertAlign w:val="superscript"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350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667935" w:rsidRDefault="00667935" w:rsidP="00066851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20"/>
              <w:ind w:left="57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 </w:t>
            </w:r>
            <w:r w:rsidR="00786A49">
              <w:rPr>
                <w:i/>
                <w:sz w:val="20"/>
              </w:rPr>
              <w:t>A k</w:t>
            </w:r>
            <w:r>
              <w:rPr>
                <w:i/>
                <w:sz w:val="20"/>
              </w:rPr>
              <w:t>apcsolt vállalkozások összesített pozitív előjelű különbözete (adóalap) (1-2-9)</w:t>
            </w:r>
            <w:r w:rsidR="009C3A09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667935" w:rsidRDefault="00667935" w:rsidP="00066851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67935" w:rsidTr="00854CEB">
        <w:trPr>
          <w:trHeight w:val="49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935" w:rsidRDefault="00667935" w:rsidP="00066851">
            <w:pPr>
              <w:framePr w:hSpace="141" w:wrap="around" w:vAnchor="text" w:hAnchor="page" w:x="428" w:y="-113"/>
              <w:autoSpaceDE w:val="0"/>
              <w:autoSpaceDN w:val="0"/>
              <w:adjustRightInd w:val="0"/>
              <w:spacing w:before="100" w:beforeAutospacing="1" w:after="20"/>
              <w:ind w:left="57" w:right="57"/>
              <w:rPr>
                <w:sz w:val="20"/>
              </w:rPr>
            </w:pPr>
            <w:r>
              <w:rPr>
                <w:i/>
                <w:sz w:val="20"/>
              </w:rPr>
              <w:t>11.  Az adóalanyra jutó vállalkozási szintű adóalap [„E” jelű betétlap III. /10. sor * („A” vagy „B” vagy „C ” vagy „D” jelű betétlap II/1.</w:t>
            </w:r>
            <w:r w:rsidR="00C31B0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sor</w:t>
            </w:r>
            <w:r w:rsidR="00846F25">
              <w:rPr>
                <w:i/>
                <w:sz w:val="20"/>
              </w:rPr>
              <w:t xml:space="preserve"> ÷</w:t>
            </w:r>
            <w:r>
              <w:rPr>
                <w:i/>
                <w:sz w:val="20"/>
              </w:rPr>
              <w:t xml:space="preserve"> „E” jelű betétlap III./1.</w:t>
            </w:r>
            <w:r w:rsidR="00C31B0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sor)]</w:t>
            </w:r>
            <w:r w:rsidR="00846F25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7935" w:rsidRDefault="00667935" w:rsidP="00066851">
            <w:pPr>
              <w:pStyle w:val="Listaszerbekezds"/>
              <w:framePr w:hSpace="141" w:wrap="around" w:vAnchor="text" w:hAnchor="page" w:x="428" w:y="-113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.</w:t>
            </w:r>
            <w:r>
              <w:rPr>
                <w:rFonts w:ascii="Times New Roman" w:hAnsi="Times New Roman"/>
                <w:outline/>
              </w:rPr>
              <w:t>███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667935" w:rsidRDefault="00667935">
      <w:pPr>
        <w:rPr>
          <w:sz w:val="4"/>
        </w:rPr>
      </w:pPr>
    </w:p>
    <w:p w:rsidR="00854CEB" w:rsidRDefault="00854CEB">
      <w:pPr>
        <w:jc w:val="right"/>
        <w:rPr>
          <w:sz w:val="4"/>
        </w:rPr>
      </w:pPr>
    </w:p>
    <w:tbl>
      <w:tblPr>
        <w:tblpPr w:leftFromText="141" w:rightFromText="141" w:vertAnchor="text" w:horzAnchor="margin" w:tblpXSpec="center" w:tblpY="47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900"/>
        <w:gridCol w:w="540"/>
        <w:gridCol w:w="462"/>
        <w:gridCol w:w="6167"/>
      </w:tblGrid>
      <w:tr w:rsidR="00854CEB" w:rsidTr="00854CEB">
        <w:trPr>
          <w:trHeight w:val="69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854CEB" w:rsidRDefault="00854CEB" w:rsidP="00854CE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854CEB" w:rsidRDefault="00854CEB" w:rsidP="00854CEB">
      <w:pPr>
        <w:rPr>
          <w:sz w:val="4"/>
        </w:rPr>
      </w:pPr>
    </w:p>
    <w:p w:rsidR="00667935" w:rsidRPr="00854CEB" w:rsidRDefault="00854CEB" w:rsidP="00854CEB">
      <w:pPr>
        <w:tabs>
          <w:tab w:val="left" w:pos="6353"/>
        </w:tabs>
        <w:rPr>
          <w:sz w:val="4"/>
        </w:rPr>
      </w:pPr>
      <w:r>
        <w:rPr>
          <w:sz w:val="4"/>
        </w:rPr>
        <w:tab/>
      </w:r>
    </w:p>
    <w:tbl>
      <w:tblPr>
        <w:tblW w:w="110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6"/>
        <w:gridCol w:w="3660"/>
      </w:tblGrid>
      <w:tr w:rsidR="00667935" w:rsidTr="005465B1">
        <w:trPr>
          <w:trHeight w:val="161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9A4F6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</w:t>
            </w:r>
            <w:r w:rsidR="00667935">
              <w:rPr>
                <w:i/>
                <w:sz w:val="28"/>
              </w:rPr>
              <w:t>„F” jelű betétlap</w:t>
            </w:r>
          </w:p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</w:t>
            </w:r>
            <w:r w:rsidR="00C30490">
              <w:rPr>
                <w:b/>
                <w:i/>
                <w:sz w:val="22"/>
              </w:rPr>
              <w:t xml:space="preserve">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 xml:space="preserve">illetékességi területén </w:t>
            </w:r>
          </w:p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i/>
                <w:sz w:val="20"/>
              </w:rPr>
              <w:t>folytatott állandó jellegű iparűzési tevékenység utáni adókötelezettségről szóló helyi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framePr w:hSpace="141" w:wrap="around" w:vAnchor="text" w:hAnchor="margin" w:xAlign="center" w:y="336"/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A vállalkozási szintű adóalap megosztása 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Az alkalmazott adóalap megosztás</w:t>
            </w:r>
            <w:r w:rsidR="005C469E">
              <w:rPr>
                <w:b/>
                <w:i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 xml:space="preserve">módszere </w:t>
            </w:r>
          </w:p>
        </w:tc>
      </w:tr>
      <w:tr w:rsidR="005465B1" w:rsidTr="005465B1">
        <w:trPr>
          <w:jc w:val="center"/>
        </w:trPr>
        <w:tc>
          <w:tcPr>
            <w:tcW w:w="1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5B1" w:rsidRPr="005465B1" w:rsidRDefault="005465B1" w:rsidP="003B2B67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-5524" w:right="56"/>
              <w:rPr>
                <w:b/>
                <w:i/>
                <w:sz w:val="20"/>
              </w:rPr>
            </w:pPr>
            <w:r w:rsidRPr="005465B1">
              <w:rPr>
                <w:b/>
                <w:i/>
                <w:outline/>
                <w:sz w:val="20"/>
              </w:rPr>
              <w:t xml:space="preserve">       █ </w:t>
            </w:r>
            <w:r w:rsidRPr="005465B1">
              <w:rPr>
                <w:b/>
                <w:i/>
                <w:sz w:val="20"/>
              </w:rPr>
              <w:t xml:space="preserve">1. A Htv. melléklet 1.1. pontja szerinti személyi jellegű ráfor        </w:t>
            </w:r>
            <w:r w:rsidRPr="005465B1">
              <w:rPr>
                <w:b/>
                <w:i/>
                <w:outline/>
                <w:sz w:val="20"/>
              </w:rPr>
              <w:t>█</w:t>
            </w:r>
            <w:r w:rsidR="003B2B67">
              <w:rPr>
                <w:b/>
                <w:i/>
                <w:outline/>
                <w:sz w:val="20"/>
              </w:rPr>
              <w:t xml:space="preserve"> </w:t>
            </w:r>
            <w:r w:rsidRPr="005465B1">
              <w:rPr>
                <w:rFonts w:ascii="Times New Roman félkövér" w:hAnsi="Times New Roman félkövér"/>
                <w:b/>
                <w:i/>
                <w:sz w:val="20"/>
              </w:rPr>
              <w:t>1</w:t>
            </w:r>
            <w:r w:rsidRPr="005465B1">
              <w:rPr>
                <w:b/>
                <w:i/>
                <w:sz w:val="20"/>
              </w:rPr>
              <w:t>. A Htv. melléklet 1.</w:t>
            </w:r>
            <w:r>
              <w:rPr>
                <w:b/>
                <w:i/>
                <w:sz w:val="20"/>
              </w:rPr>
              <w:t>1</w:t>
            </w:r>
            <w:r w:rsidRPr="005465B1">
              <w:rPr>
                <w:b/>
                <w:i/>
                <w:sz w:val="20"/>
              </w:rPr>
              <w:t xml:space="preserve">. pontja szerinti </w:t>
            </w:r>
            <w:r>
              <w:rPr>
                <w:b/>
                <w:i/>
                <w:sz w:val="20"/>
              </w:rPr>
              <w:t>személyi jellegű ráfordítással arányos megosztás</w:t>
            </w:r>
          </w:p>
        </w:tc>
      </w:tr>
      <w:tr w:rsidR="00667935" w:rsidTr="005465B1">
        <w:trPr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Pr="005465B1" w:rsidRDefault="00667935" w:rsidP="00BD410D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 w:rsidRPr="005465B1">
              <w:rPr>
                <w:b/>
                <w:i/>
                <w:outline/>
                <w:sz w:val="20"/>
              </w:rPr>
              <w:t xml:space="preserve">       █ </w:t>
            </w:r>
            <w:r w:rsidRPr="005465B1">
              <w:rPr>
                <w:b/>
                <w:i/>
                <w:sz w:val="20"/>
              </w:rPr>
              <w:t xml:space="preserve">2. </w:t>
            </w:r>
            <w:r w:rsidR="008B6E2A" w:rsidRPr="005465B1">
              <w:rPr>
                <w:b/>
                <w:i/>
                <w:sz w:val="20"/>
              </w:rPr>
              <w:t>A Htv. melléklet 1.2. pontja szerinti e</w:t>
            </w:r>
            <w:r w:rsidRPr="005465B1">
              <w:rPr>
                <w:b/>
                <w:i/>
                <w:sz w:val="20"/>
              </w:rPr>
              <w:t>szközérték arányos</w:t>
            </w:r>
            <w:r w:rsidR="008B6E2A" w:rsidRPr="005465B1">
              <w:rPr>
                <w:b/>
                <w:i/>
                <w:sz w:val="20"/>
              </w:rPr>
              <w:t xml:space="preserve">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</w:p>
        </w:tc>
      </w:tr>
      <w:tr w:rsidR="00667935" w:rsidTr="000F6E89">
        <w:trPr>
          <w:trHeight w:val="294"/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Default="00667935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      █ </w:t>
            </w:r>
            <w:r>
              <w:rPr>
                <w:b/>
                <w:i/>
                <w:sz w:val="20"/>
              </w:rPr>
              <w:t>3. A Htv.</w:t>
            </w:r>
            <w:r w:rsidR="005C469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melléklet 2.1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 w:rsidP="00BD410D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</w:p>
        </w:tc>
      </w:tr>
      <w:tr w:rsidR="00667935" w:rsidTr="005465B1">
        <w:trPr>
          <w:jc w:val="center"/>
        </w:trPr>
        <w:tc>
          <w:tcPr>
            <w:tcW w:w="7346" w:type="dxa"/>
            <w:tcBorders>
              <w:left w:val="single" w:sz="4" w:space="0" w:color="auto"/>
            </w:tcBorders>
          </w:tcPr>
          <w:p w:rsidR="00667935" w:rsidRDefault="00667935" w:rsidP="00E757BA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 w:line="276" w:lineRule="auto"/>
              <w:ind w:right="57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      █ </w:t>
            </w:r>
            <w:r>
              <w:rPr>
                <w:b/>
                <w:i/>
                <w:sz w:val="20"/>
              </w:rPr>
              <w:t>4. A Htv. melléklet 2.2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 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      █ </w:t>
            </w:r>
            <w:r>
              <w:rPr>
                <w:b/>
                <w:i/>
                <w:sz w:val="20"/>
              </w:rPr>
              <w:t>5. A Htv. melléklet 2.3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      █ </w:t>
            </w:r>
            <w:r>
              <w:rPr>
                <w:b/>
                <w:i/>
                <w:sz w:val="20"/>
              </w:rPr>
              <w:t>6. A Htv. melléklet 2.4.1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  <w:p w:rsidR="00BD410D" w:rsidRDefault="00BD410D" w:rsidP="000F6E89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      █ </w:t>
            </w:r>
            <w:r>
              <w:rPr>
                <w:b/>
                <w:i/>
                <w:sz w:val="20"/>
              </w:rPr>
              <w:t>7. A Htv. melléklet 2.4.2</w:t>
            </w:r>
            <w:r w:rsidR="00C75CF5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pontja szerinti megosztás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0"/>
              </w:rPr>
            </w:pPr>
          </w:p>
        </w:tc>
      </w:tr>
      <w:tr w:rsidR="00667935" w:rsidTr="005465B1">
        <w:trPr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 w:rsidP="005C469E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r w:rsidR="005C469E">
              <w:rPr>
                <w:b/>
                <w:i/>
                <w:sz w:val="20"/>
              </w:rPr>
              <w:t>A m</w:t>
            </w:r>
            <w:r>
              <w:rPr>
                <w:b/>
                <w:i/>
                <w:sz w:val="20"/>
              </w:rPr>
              <w:t>egosztás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667935" w:rsidTr="005465B1">
        <w:trPr>
          <w:trHeight w:val="622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1. A vállalkozás által az adóévben – a Htv. melléklete szerint – figyelembeveendő összes személyi jellegű ráfordítás összege</w:t>
            </w:r>
            <w:r w:rsidR="00BD410D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2. Az 1. sorból az önkormányzat illetékességi területén foglalkoztatottak után az adóévben – a Htv. melléklete szerint – figyelembeveendő személyi jellegű ráfordítás összege</w:t>
            </w:r>
            <w:r w:rsidR="00BD410D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5465B1">
        <w:trPr>
          <w:trHeight w:val="529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3. A vállalkozásnak az adóévben a székhely, telephely szerinti településekhez tartozó – a Htv. melléklete szerinti – összes eszközérték összege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5465B1">
        <w:trPr>
          <w:trHeight w:val="563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4. A 3. sorból az önkormányzat illetékességi területén figyelembeveendő – a Htv. melléklete szerinti – eszközérték összege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5. Egyetem</w:t>
            </w:r>
            <w:r w:rsidR="0074584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es szolgáltató, villamosenergia- vagy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földgázkereskedő villamosenergia vagy földgáz végső fogyasztók részére történő értékesítésből származó összes számviteli törvény szerinti nettó árbevétele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5C469E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6. Az 5. sorból az</w:t>
            </w:r>
            <w:r w:rsidR="005C469E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önkormányzat illetékességi területére jutó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számviteli törvény szerinti nettó árbevétele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</w:t>
            </w:r>
          </w:p>
        </w:tc>
      </w:tr>
      <w:tr w:rsidR="00667935" w:rsidTr="005465B1">
        <w:trPr>
          <w:trHeight w:val="439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16127D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7. Villamo</w:t>
            </w:r>
            <w:r w:rsidR="008E443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s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energia</w:t>
            </w:r>
            <w:r w:rsidR="008E443C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elosztó hálózati engedélyes és földgázelosztói engedélyes esetén az összes végső fogyasztónak továbbított villamosenergia vagy földgáz mennyisége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A56ED9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vertAlign w:val="superscript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5C469E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8. A 7. sorból </w:t>
            </w:r>
            <w:r w:rsidR="005C469E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az önkormányzat illetékességi területén lévő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végső fogyasztónak továbbított villamosenergia vagy földgáz mennyisége</w:t>
            </w:r>
            <w:r w:rsidR="009D093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A56ED9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vertAlign w:val="superscript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 xml:space="preserve"> </w:t>
            </w:r>
          </w:p>
        </w:tc>
      </w:tr>
      <w:tr w:rsidR="00667935" w:rsidTr="005465B1">
        <w:trPr>
          <w:trHeight w:val="678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 Az építőipari tevékenységből [Htv. 52. § 24.</w:t>
            </w:r>
            <w:r w:rsidR="00A56ED9">
              <w:rPr>
                <w:b/>
                <w:i/>
                <w:sz w:val="20"/>
              </w:rPr>
              <w:t xml:space="preserve"> pontja</w:t>
            </w:r>
            <w:r>
              <w:rPr>
                <w:b/>
                <w:i/>
                <w:sz w:val="20"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 w:rsidR="009D0939">
              <w:rPr>
                <w:b/>
                <w:i/>
                <w:sz w:val="20"/>
              </w:rPr>
              <w:t>:</w:t>
            </w: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667935" w:rsidRDefault="00667935" w:rsidP="00A56ED9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667935" w:rsidTr="009F79E8">
        <w:trPr>
          <w:trHeight w:val="2362"/>
          <w:jc w:val="center"/>
        </w:trPr>
        <w:tc>
          <w:tcPr>
            <w:tcW w:w="7346" w:type="dxa"/>
            <w:tcBorders>
              <w:top w:val="nil"/>
              <w:left w:val="single" w:sz="4" w:space="0" w:color="auto"/>
            </w:tcBorders>
          </w:tcPr>
          <w:p w:rsidR="00667935" w:rsidRDefault="0016127D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10. </w:t>
            </w:r>
            <w:r w:rsidR="00667935">
              <w:rPr>
                <w:b/>
                <w:i/>
                <w:sz w:val="20"/>
              </w:rPr>
              <w:t xml:space="preserve">A 9. sorból az önkormányzat illetékességi területén a Htv. 37. § </w:t>
            </w:r>
            <w:r w:rsidR="005C469E">
              <w:rPr>
                <w:b/>
                <w:i/>
                <w:sz w:val="20"/>
              </w:rPr>
              <w:t xml:space="preserve">(2) bekezdés b) pont és </w:t>
            </w:r>
            <w:r w:rsidR="00667935">
              <w:rPr>
                <w:b/>
                <w:i/>
                <w:sz w:val="20"/>
              </w:rPr>
              <w:t>(3) bekezdés szerint létrejött telephelyre jutó összeg</w:t>
            </w:r>
            <w:r w:rsidR="009D0939">
              <w:rPr>
                <w:b/>
                <w:i/>
                <w:sz w:val="20"/>
              </w:rPr>
              <w:t>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 A vezeték nélküli távközlési tevékenységet végző vállalkozó távközlési szolgáltatást igénybe vevő előfizetőinek száma: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 A 11. sorból az önkormányzat illetékességi területén található számlázási cím szerinti vezeték nélküli távközlési tevékenységet igénybe vevő előfizetők száma:</w:t>
            </w:r>
          </w:p>
          <w:p w:rsidR="009F79E8" w:rsidRDefault="009F79E8" w:rsidP="00A267C3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 A vezetékes távközlési tevékenységet végző vállalkozó vezetékes távközlési tevékenység szolgáltatási helyeinek száma:</w:t>
            </w:r>
          </w:p>
          <w:p w:rsidR="009F79E8" w:rsidRDefault="009F79E8">
            <w:pPr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</w:p>
        </w:tc>
        <w:tc>
          <w:tcPr>
            <w:tcW w:w="3660" w:type="dxa"/>
            <w:tcBorders>
              <w:top w:val="nil"/>
              <w:right w:val="single" w:sz="4" w:space="0" w:color="auto"/>
            </w:tcBorders>
          </w:tcPr>
          <w:p w:rsidR="009F79E8" w:rsidRDefault="00667935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  <w:p w:rsidR="009F79E8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</w:p>
          <w:p w:rsidR="009F79E8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  <w:p w:rsidR="009F79E8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</w:p>
          <w:p w:rsidR="009F79E8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  <w:p w:rsidR="009F79E8" w:rsidRDefault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</w:p>
          <w:p w:rsidR="00667935" w:rsidRPr="009F79E8" w:rsidRDefault="009F79E8" w:rsidP="009F79E8">
            <w:pPr>
              <w:pStyle w:val="Listaszerbekezds"/>
              <w:framePr w:hSpace="141" w:wrap="around" w:vAnchor="text" w:hAnchor="margin" w:xAlign="center" w:y="336"/>
              <w:autoSpaceDE w:val="0"/>
              <w:autoSpaceDN w:val="0"/>
              <w:adjustRightInd w:val="0"/>
              <w:spacing w:before="60" w:after="40"/>
              <w:ind w:left="86" w:right="56"/>
              <w:jc w:val="right"/>
              <w:rPr>
                <w:rFonts w:ascii="Times New Roman" w:hAnsi="Times New Roman"/>
                <w:outline/>
                <w:sz w:val="20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 w:rsidRPr="009F79E8">
              <w:rPr>
                <w:rFonts w:ascii="Times New Roman" w:hAnsi="Times New Roman"/>
                <w:outline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</w:tbl>
    <w:p w:rsidR="00667935" w:rsidRDefault="00667935">
      <w:pPr>
        <w:spacing w:before="60" w:after="40"/>
        <w:rPr>
          <w:sz w:val="2"/>
        </w:rPr>
      </w:pPr>
    </w:p>
    <w:p w:rsidR="00667935" w:rsidRDefault="00667935">
      <w:pPr>
        <w:rPr>
          <w:sz w:val="4"/>
        </w:rPr>
      </w:pPr>
    </w:p>
    <w:p w:rsidR="00667935" w:rsidRDefault="00667935">
      <w:pPr>
        <w:jc w:val="right"/>
        <w:rPr>
          <w:sz w:val="4"/>
        </w:rPr>
      </w:pPr>
    </w:p>
    <w:p w:rsidR="00667935" w:rsidRDefault="00667935">
      <w:pPr>
        <w:rPr>
          <w:sz w:val="4"/>
        </w:rPr>
      </w:pPr>
      <w:r>
        <w:rPr>
          <w:sz w:val="4"/>
        </w:rPr>
        <w:br w:type="page"/>
      </w:r>
    </w:p>
    <w:tbl>
      <w:tblPr>
        <w:tblW w:w="11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2799"/>
        <w:gridCol w:w="3425"/>
      </w:tblGrid>
      <w:tr w:rsidR="00667935" w:rsidTr="00170881">
        <w:trPr>
          <w:trHeight w:val="439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lastRenderedPageBreak/>
              <w:t>14. A 13. sorból az önkormányzat illetékességi területén található vezetékes szolgáltatási helyeinek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170881">
        <w:trPr>
          <w:trHeight w:val="585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15. A vezetékes távközlési tevékenységet végző vállalkozó vezeték nélküli távközlési szolgáltatást igénybe vevő előfizetőinek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80689D">
        <w:trPr>
          <w:trHeight w:val="61"/>
        </w:trPr>
        <w:tc>
          <w:tcPr>
            <w:tcW w:w="7581" w:type="dxa"/>
            <w:gridSpan w:val="5"/>
            <w:tcBorders>
              <w:top w:val="nil"/>
              <w:left w:val="single" w:sz="4" w:space="0" w:color="auto"/>
            </w:tcBorders>
          </w:tcPr>
          <w:p w:rsidR="00667935" w:rsidRDefault="00667935" w:rsidP="00A267C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16. A 15. sorból az önkormányzat illetékességi területén található számlázási cím szerinti vezeték nélküli távközlési tevékenységet igénybe vevő előfizetők száma</w:t>
            </w:r>
            <w:r w:rsidR="00A56ED9"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  <w:t>:</w:t>
            </w:r>
          </w:p>
        </w:tc>
        <w:tc>
          <w:tcPr>
            <w:tcW w:w="3425" w:type="dxa"/>
            <w:tcBorders>
              <w:top w:val="nil"/>
              <w:right w:val="single" w:sz="4" w:space="0" w:color="auto"/>
            </w:tcBorders>
          </w:tcPr>
          <w:p w:rsidR="00667935" w:rsidRDefault="00A56ED9" w:rsidP="00A67E03">
            <w:pPr>
              <w:pStyle w:val="Listaszerbekezds"/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85" w:right="57"/>
              <w:contextualSpacing w:val="0"/>
              <w:jc w:val="right"/>
              <w:rPr>
                <w:rFonts w:ascii="Times New Roman" w:eastAsia="Times New Roman" w:hAnsi="Times New Roman"/>
                <w:b/>
                <w:i/>
                <w:sz w:val="20"/>
                <w:lang w:eastAsia="hu-HU"/>
              </w:rPr>
            </w:pP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.</w:t>
            </w:r>
            <w:r>
              <w:rPr>
                <w:rFonts w:ascii="Times New Roman" w:hAnsi="Times New Roman"/>
                <w:outline/>
                <w:sz w:val="20"/>
              </w:rPr>
              <w:t>███</w:t>
            </w:r>
          </w:p>
        </w:tc>
      </w:tr>
      <w:tr w:rsidR="00667935" w:rsidTr="00170881">
        <w:tc>
          <w:tcPr>
            <w:tcW w:w="1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67935" w:rsidTr="0017088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framePr w:hSpace="141" w:wrap="around" w:hAnchor="margin" w:xAlign="center" w:y="489"/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Pr="00AD38E1" w:rsidRDefault="00667935" w:rsidP="00AD38E1">
      <w:pPr>
        <w:sectPr w:rsidR="00667935" w:rsidRPr="00AD38E1">
          <w:pgSz w:w="11906" w:h="16838"/>
          <w:pgMar w:top="540" w:right="1418" w:bottom="180" w:left="1418" w:header="567" w:footer="575" w:gutter="0"/>
          <w:cols w:space="708"/>
          <w:docGrid w:linePitch="360"/>
        </w:sectPr>
      </w:pPr>
    </w:p>
    <w:p w:rsidR="00667935" w:rsidRDefault="00667935">
      <w:pPr>
        <w:spacing w:before="60" w:after="40"/>
        <w:rPr>
          <w:sz w:val="2"/>
        </w:rPr>
      </w:pPr>
    </w:p>
    <w:tbl>
      <w:tblPr>
        <w:tblW w:w="15736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645"/>
        <w:gridCol w:w="1080"/>
        <w:gridCol w:w="900"/>
        <w:gridCol w:w="540"/>
        <w:gridCol w:w="462"/>
        <w:gridCol w:w="978"/>
        <w:gridCol w:w="4860"/>
        <w:gridCol w:w="2416"/>
      </w:tblGrid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t>„G”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 xml:space="preserve">illetékességi területén </w:t>
            </w:r>
            <w:r>
              <w:rPr>
                <w:i/>
                <w:sz w:val="20"/>
              </w:rPr>
              <w:br/>
              <w:t>folytatott állandó jellegű iparűzési tevékenység utáni adókötelezettségről szóló helyi iparűzési adóbevalláshoz</w:t>
            </w:r>
          </w:p>
          <w:p w:rsidR="00667935" w:rsidRDefault="00667935">
            <w:pPr>
              <w:spacing w:before="60" w:after="40"/>
              <w:jc w:val="center"/>
            </w:pPr>
            <w:r>
              <w:rPr>
                <w:b/>
                <w:i/>
                <w:sz w:val="20"/>
              </w:rPr>
              <w:t xml:space="preserve">Nyilatkozat </w:t>
            </w:r>
            <w:r w:rsidR="00433003">
              <w:rPr>
                <w:b/>
                <w:i/>
                <w:sz w:val="20"/>
              </w:rPr>
              <w:t xml:space="preserve">a </w:t>
            </w:r>
            <w:r>
              <w:rPr>
                <w:b/>
                <w:i/>
                <w:sz w:val="20"/>
              </w:rPr>
              <w:t xml:space="preserve">túlfizetésről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 Adóalany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  Adóalany neve (cégneve): _____________________________________________________________________________________________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69E" w:rsidRDefault="00667935" w:rsidP="005545C4">
            <w:pPr>
              <w:autoSpaceDE w:val="0"/>
              <w:autoSpaceDN w:val="0"/>
              <w:adjustRightInd w:val="0"/>
              <w:spacing w:before="60" w:after="40" w:line="276" w:lineRule="auto"/>
              <w:ind w:left="57" w:right="57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2.  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</w:p>
          <w:p w:rsidR="00667935" w:rsidRDefault="005C469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667935">
              <w:rPr>
                <w:b/>
                <w:i/>
                <w:sz w:val="20"/>
              </w:rPr>
              <w:t xml:space="preserve">Adószáma: </w:t>
            </w:r>
            <w:r w:rsidR="00667935">
              <w:rPr>
                <w:outline/>
                <w:sz w:val="20"/>
              </w:rPr>
              <w:t xml:space="preserve">████████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>
              <w:rPr>
                <w:outline/>
                <w:sz w:val="20"/>
              </w:rPr>
              <w:t xml:space="preserve">█ </w:t>
            </w:r>
            <w:r w:rsidR="00667935">
              <w:rPr>
                <w:b/>
                <w:i/>
                <w:sz w:val="20"/>
              </w:rPr>
              <w:t xml:space="preserve">- </w:t>
            </w:r>
            <w:r w:rsidR="00667935">
              <w:rPr>
                <w:outline/>
                <w:sz w:val="20"/>
              </w:rPr>
              <w:t>██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5C469E" w:rsidP="005C469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</w:rPr>
            </w:pPr>
            <w:r>
              <w:rPr>
                <w:b/>
                <w:i/>
                <w:sz w:val="20"/>
              </w:rPr>
              <w:t>4</w:t>
            </w:r>
            <w:r w:rsidR="00667935">
              <w:rPr>
                <w:b/>
                <w:i/>
                <w:sz w:val="20"/>
              </w:rPr>
              <w:t>. A túlfizetés visszautalására szolgáló pénzforgalmi számlaszám</w:t>
            </w:r>
            <w:r>
              <w:rPr>
                <w:b/>
                <w:i/>
                <w:sz w:val="20"/>
              </w:rPr>
              <w:t>a</w:t>
            </w:r>
            <w:r w:rsidR="00667935">
              <w:rPr>
                <w:b/>
                <w:i/>
                <w:sz w:val="20"/>
              </w:rPr>
              <w:t xml:space="preserve">: </w:t>
            </w:r>
            <w:r w:rsidR="00667935">
              <w:rPr>
                <w:outline/>
              </w:rPr>
              <w:t xml:space="preserve">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>
              <w:rPr>
                <w:outline/>
              </w:rPr>
              <w:t xml:space="preserve"> ████████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>
              <w:rPr>
                <w:outline/>
              </w:rPr>
              <w:t xml:space="preserve"> ████████ </w:t>
            </w:r>
            <w:r w:rsidR="00667935">
              <w:rPr>
                <w:b/>
                <w:i/>
                <w:sz w:val="20"/>
              </w:rPr>
              <w:t>-</w:t>
            </w:r>
            <w:r w:rsidR="00667935">
              <w:rPr>
                <w:outline/>
              </w:rPr>
              <w:t xml:space="preserve"> ████████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Nyilatkozat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667935" w:rsidTr="00D55C5D">
        <w:trPr>
          <w:trHeight w:val="1130"/>
        </w:trPr>
        <w:tc>
          <w:tcPr>
            <w:tcW w:w="1573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outline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1. Nyilatkozom, hogy más adóhatóságnál nincs fennálló adótartozásom.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 xml:space="preserve">2. A túlfizetés összegét később esedékes </w:t>
            </w:r>
            <w:r w:rsidR="005C469E">
              <w:rPr>
                <w:b/>
                <w:i/>
                <w:sz w:val="20"/>
              </w:rPr>
              <w:t xml:space="preserve">helyi </w:t>
            </w:r>
            <w:r>
              <w:rPr>
                <w:b/>
                <w:i/>
                <w:sz w:val="20"/>
              </w:rPr>
              <w:t>iparűzési adó fizetési kötele</w:t>
            </w:r>
            <w:r w:rsidR="00433003">
              <w:rPr>
                <w:b/>
                <w:i/>
                <w:sz w:val="20"/>
              </w:rPr>
              <w:t>zettségre kívánom felhasználni.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>3. A túlfizetés összegéből ____________________</w:t>
            </w:r>
            <w:r w:rsidR="00433003">
              <w:rPr>
                <w:b/>
                <w:i/>
                <w:sz w:val="20"/>
              </w:rPr>
              <w:t>___</w:t>
            </w:r>
            <w:r w:rsidR="0007428E">
              <w:rPr>
                <w:b/>
                <w:i/>
                <w:sz w:val="20"/>
              </w:rPr>
              <w:t xml:space="preserve"> </w:t>
            </w:r>
            <w:r w:rsidR="00433003">
              <w:rPr>
                <w:b/>
                <w:i/>
                <w:sz w:val="20"/>
              </w:rPr>
              <w:t>forintot kérek visszatéríteni</w:t>
            </w:r>
            <w:r>
              <w:rPr>
                <w:b/>
                <w:i/>
                <w:sz w:val="20"/>
              </w:rPr>
              <w:t xml:space="preserve">, a fennmaradó összeget később esedékes </w:t>
            </w:r>
            <w:r w:rsidR="00305F27">
              <w:rPr>
                <w:b/>
                <w:i/>
                <w:sz w:val="20"/>
              </w:rPr>
              <w:t xml:space="preserve">helyi </w:t>
            </w:r>
            <w:r>
              <w:rPr>
                <w:b/>
                <w:i/>
                <w:sz w:val="20"/>
              </w:rPr>
              <w:t>iparűzési adó fizetési kötelezettségre kívánom felhasználni</w:t>
            </w:r>
            <w:r w:rsidR="00433003">
              <w:rPr>
                <w:b/>
                <w:i/>
                <w:sz w:val="20"/>
              </w:rPr>
              <w:t>.</w:t>
            </w:r>
          </w:p>
          <w:p w:rsidR="00AC6DA4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 w:rsidRPr="00AC6DA4">
              <w:rPr>
                <w:b/>
                <w:i/>
                <w:outline/>
                <w:sz w:val="20"/>
              </w:rPr>
              <w:t>█</w:t>
            </w:r>
            <w:r>
              <w:rPr>
                <w:b/>
                <w:i/>
                <w:outline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4. A túlfizetés összegéből _______________________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vissz</w:t>
            </w:r>
            <w:r w:rsidR="0007428E">
              <w:rPr>
                <w:b/>
                <w:i/>
                <w:sz w:val="20"/>
              </w:rPr>
              <w:t>atéríteni, ____________________</w:t>
            </w:r>
            <w:r>
              <w:rPr>
                <w:b/>
                <w:i/>
                <w:sz w:val="20"/>
              </w:rPr>
              <w:t>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más adónemben/hatóságnál nyilvántartott lejárt esedékességű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köztartozásra átvezetni, a fennmaradó összeget később esedékes iparűzési adó fizetési kötelezettségre kívánom felhasználni</w:t>
            </w:r>
            <w:r w:rsidR="00433003">
              <w:rPr>
                <w:b/>
                <w:i/>
                <w:sz w:val="20"/>
              </w:rPr>
              <w:t>.</w:t>
            </w:r>
          </w:p>
          <w:p w:rsidR="00AC6DA4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</w:t>
            </w:r>
            <w:r w:rsidRPr="00AC6DA4">
              <w:rPr>
                <w:b/>
                <w:i/>
                <w:outline/>
                <w:sz w:val="20"/>
              </w:rPr>
              <w:t xml:space="preserve">█ </w:t>
            </w:r>
            <w:r w:rsidRPr="00AC6DA4">
              <w:rPr>
                <w:b/>
                <w:i/>
                <w:sz w:val="20"/>
              </w:rPr>
              <w:t>5</w:t>
            </w:r>
            <w:r w:rsidR="0007428E">
              <w:rPr>
                <w:b/>
                <w:i/>
                <w:sz w:val="20"/>
              </w:rPr>
              <w:t xml:space="preserve">. A túlfizetés összegéből </w:t>
            </w:r>
            <w:r>
              <w:rPr>
                <w:b/>
                <w:i/>
                <w:sz w:val="20"/>
              </w:rPr>
              <w:t>_______________________</w:t>
            </w:r>
            <w:r w:rsidR="0007428E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forintot kérek más adónemben/hatóságnál nyilvántartott lejárt esedékességű köztartozásra átvezetni, a fennmaradó összeget később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esedékes iparűzési adó fizetési kötel</w:t>
            </w:r>
            <w:r w:rsidR="00433003">
              <w:rPr>
                <w:b/>
                <w:i/>
                <w:sz w:val="20"/>
              </w:rPr>
              <w:t>ezettségre kívánom felhasználni.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outline/>
                <w:sz w:val="20"/>
              </w:rPr>
              <w:t xml:space="preserve"> █ </w:t>
            </w:r>
            <w:r>
              <w:rPr>
                <w:b/>
                <w:i/>
                <w:sz w:val="20"/>
              </w:rPr>
              <w:t>6. A túlfizetés teljes összegének visszatérítését kérem</w:t>
            </w:r>
            <w:r w:rsidR="003B0002">
              <w:rPr>
                <w:b/>
                <w:i/>
                <w:sz w:val="20"/>
              </w:rPr>
              <w:t>.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 w:rsidP="00305F2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Más adónemben, hatóságnál nyilvántartott</w:t>
            </w:r>
            <w:r w:rsidR="003B0002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 xml:space="preserve"> lejárt esedékességű köztartozásra átvezetendő összegek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Sorszám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Köztartozást nyilvántartó </w:t>
            </w:r>
            <w:r>
              <w:rPr>
                <w:b/>
                <w:i/>
                <w:sz w:val="20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Összeg</w:t>
            </w:r>
          </w:p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(forint</w:t>
            </w:r>
            <w:r w:rsidR="00667935">
              <w:rPr>
                <w:b/>
                <w:i/>
                <w:sz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Köztartozáshoz tartozó pénzintézeti számlaszám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Intézmény által alkalmazott </w:t>
            </w:r>
            <w:r>
              <w:rPr>
                <w:b/>
                <w:i/>
                <w:sz w:val="20"/>
              </w:rPr>
              <w:br/>
              <w:t>ügyfél</w:t>
            </w:r>
            <w:r w:rsidR="003B000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azonosító szám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B0002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Pr="003B0002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 w:rsidRPr="003B0002">
              <w:rPr>
                <w:i/>
                <w:sz w:val="20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2" w:rsidRDefault="003B0002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3B000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67935" w:rsidTr="00D55C5D">
        <w:tc>
          <w:tcPr>
            <w:tcW w:w="15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6"/>
              </w:rPr>
            </w:pPr>
            <w:r>
              <w:rPr>
                <w:b/>
                <w:i/>
                <w:sz w:val="6"/>
              </w:rPr>
              <w:t xml:space="preserve"> </w:t>
            </w:r>
          </w:p>
        </w:tc>
      </w:tr>
      <w:tr w:rsidR="00667935" w:rsidTr="00D55C5D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8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</w:t>
            </w:r>
            <w:r w:rsidR="00305F27">
              <w:rPr>
                <w:b/>
                <w:i/>
                <w:sz w:val="20"/>
              </w:rPr>
              <w:t>___________________________</w:t>
            </w:r>
            <w:r w:rsidR="00305F27">
              <w:rPr>
                <w:b/>
                <w:i/>
                <w:sz w:val="20"/>
              </w:rPr>
              <w:br/>
              <w:t xml:space="preserve">az </w:t>
            </w:r>
            <w:r w:rsidR="00862E5A"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z w:val="20"/>
              </w:rPr>
              <w:t>dózó vagy képviselője (meghatalmazottja) aláírása</w:t>
            </w:r>
          </w:p>
        </w:tc>
      </w:tr>
    </w:tbl>
    <w:p w:rsidR="00D55C5D" w:rsidRDefault="00D55C5D">
      <w:pPr>
        <w:autoSpaceDE w:val="0"/>
        <w:autoSpaceDN w:val="0"/>
        <w:adjustRightInd w:val="0"/>
        <w:spacing w:before="60" w:after="40"/>
        <w:ind w:left="56" w:right="56"/>
        <w:jc w:val="center"/>
        <w:rPr>
          <w:b/>
          <w:i/>
          <w:sz w:val="20"/>
        </w:rPr>
        <w:sectPr w:rsidR="00D55C5D" w:rsidSect="00A561EE">
          <w:type w:val="oddPage"/>
          <w:pgSz w:w="16840" w:h="11907" w:orient="landscape" w:code="9"/>
          <w:pgMar w:top="851" w:right="1134" w:bottom="851" w:left="794" w:header="709" w:footer="709" w:gutter="0"/>
          <w:cols w:space="708"/>
          <w:docGrid w:linePitch="360"/>
        </w:sect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667935" w:rsidTr="00D55C5D">
        <w:tc>
          <w:tcPr>
            <w:tcW w:w="15451" w:type="dxa"/>
          </w:tcPr>
          <w:p w:rsidR="00667935" w:rsidRDefault="00A561E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lastRenderedPageBreak/>
              <w:br w:type="page"/>
            </w:r>
            <w:r w:rsidR="00667935">
              <w:rPr>
                <w:i/>
                <w:sz w:val="20"/>
              </w:rPr>
              <w:br w:type="page"/>
            </w:r>
            <w:r w:rsidR="00667935">
              <w:rPr>
                <w:i/>
                <w:sz w:val="28"/>
              </w:rPr>
              <w:t>„H”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20… .évben kezdődő</w:t>
            </w:r>
            <w:r>
              <w:rPr>
                <w:i/>
                <w:sz w:val="20"/>
              </w:rPr>
              <w:t xml:space="preserve"> adóévről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 xml:space="preserve">illetékességi területén </w:t>
            </w:r>
            <w:r>
              <w:rPr>
                <w:i/>
                <w:sz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  <w:sz w:val="20"/>
              </w:rPr>
              <w:br/>
              <w:t>iparűzési adóbevalláshoz</w:t>
            </w:r>
          </w:p>
          <w:p w:rsidR="00667935" w:rsidRDefault="00667935">
            <w:pPr>
              <w:spacing w:before="60" w:after="40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Önellenőrzési pótlék bevallása</w:t>
            </w:r>
          </w:p>
        </w:tc>
      </w:tr>
    </w:tbl>
    <w:p w:rsidR="00667935" w:rsidRDefault="00667935">
      <w:pPr>
        <w:pStyle w:val="Szvegtrzs3"/>
        <w:jc w:val="left"/>
        <w:rPr>
          <w:sz w:val="20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1"/>
      </w:tblGrid>
      <w:tr w:rsidR="00667935" w:rsidTr="00062804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935" w:rsidRDefault="00667935">
            <w:pPr>
              <w:pStyle w:val="Cmsor4"/>
            </w:pPr>
            <w:r>
              <w:t>I</w:t>
            </w:r>
            <w:r w:rsidR="00305F27">
              <w:t xml:space="preserve"> </w:t>
            </w:r>
            <w:r>
              <w:t>.Adóalany</w:t>
            </w:r>
          </w:p>
        </w:tc>
      </w:tr>
      <w:tr w:rsidR="00667935" w:rsidTr="00062804">
        <w:tc>
          <w:tcPr>
            <w:tcW w:w="154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Adóalany neve (cégneve): _____________________________________________________________________________________________________</w:t>
            </w:r>
          </w:p>
        </w:tc>
      </w:tr>
      <w:tr w:rsidR="00667935" w:rsidTr="0022385F">
        <w:trPr>
          <w:trHeight w:val="451"/>
        </w:trPr>
        <w:tc>
          <w:tcPr>
            <w:tcW w:w="1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</w:tbl>
    <w:p w:rsidR="00667935" w:rsidRDefault="00667935">
      <w:pPr>
        <w:jc w:val="both"/>
      </w:pPr>
    </w:p>
    <w:tbl>
      <w:tblPr>
        <w:tblW w:w="15457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3827"/>
        <w:gridCol w:w="3975"/>
      </w:tblGrid>
      <w:tr w:rsidR="00305F27" w:rsidTr="0022385F">
        <w:tc>
          <w:tcPr>
            <w:tcW w:w="15457" w:type="dxa"/>
            <w:gridSpan w:val="4"/>
          </w:tcPr>
          <w:tbl>
            <w:tblPr>
              <w:tblW w:w="15441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900"/>
              <w:gridCol w:w="540"/>
              <w:gridCol w:w="462"/>
              <w:gridCol w:w="10659"/>
            </w:tblGrid>
            <w:tr w:rsidR="00305F27" w:rsidTr="00062804"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5F27" w:rsidRDefault="00305F27" w:rsidP="00305F27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II. Önellenőrzés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0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5F27" w:rsidRDefault="00305F27" w:rsidP="00DB4734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305F27" w:rsidRDefault="00305F27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</w:p>
        </w:tc>
      </w:tr>
      <w:tr w:rsidR="00667935" w:rsidTr="002238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3828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1. </w:t>
            </w:r>
            <w:r w:rsidR="00667935">
              <w:rPr>
                <w:b/>
                <w:i/>
                <w:sz w:val="20"/>
              </w:rPr>
              <w:t>Adóalap változás</w:t>
            </w:r>
            <w:r w:rsidR="00843CDD">
              <w:rPr>
                <w:b/>
                <w:i/>
                <w:sz w:val="20"/>
              </w:rPr>
              <w:t>a</w:t>
            </w:r>
            <w:r w:rsidR="00667935">
              <w:rPr>
                <w:b/>
                <w:i/>
                <w:sz w:val="20"/>
              </w:rPr>
              <w:t xml:space="preserve"> (+, -)</w:t>
            </w:r>
          </w:p>
        </w:tc>
        <w:tc>
          <w:tcPr>
            <w:tcW w:w="3827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843CDD">
              <w:rPr>
                <w:b/>
                <w:i/>
                <w:sz w:val="20"/>
              </w:rPr>
              <w:t>Adóösszeg változása</w:t>
            </w:r>
            <w:r w:rsidR="00667935">
              <w:rPr>
                <w:b/>
                <w:i/>
                <w:sz w:val="20"/>
              </w:rPr>
              <w:t xml:space="preserve"> (+, -)</w:t>
            </w:r>
          </w:p>
        </w:tc>
        <w:tc>
          <w:tcPr>
            <w:tcW w:w="3827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667935">
              <w:rPr>
                <w:b/>
                <w:i/>
                <w:sz w:val="20"/>
              </w:rPr>
              <w:t>Az önellenőrzési pótlék alapja</w:t>
            </w:r>
          </w:p>
        </w:tc>
        <w:tc>
          <w:tcPr>
            <w:tcW w:w="3975" w:type="dxa"/>
            <w:vAlign w:val="center"/>
          </w:tcPr>
          <w:p w:rsidR="00667935" w:rsidRDefault="00E20691" w:rsidP="0006280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667935">
              <w:rPr>
                <w:b/>
                <w:i/>
                <w:sz w:val="20"/>
              </w:rPr>
              <w:t>Az önellenőrzési pótlék összege</w:t>
            </w:r>
          </w:p>
        </w:tc>
      </w:tr>
      <w:tr w:rsidR="00667935" w:rsidTr="002238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3828" w:type="dxa"/>
          </w:tcPr>
          <w:p w:rsidR="00667935" w:rsidRDefault="00667935">
            <w:pPr>
              <w:jc w:val="both"/>
            </w:pPr>
          </w:p>
        </w:tc>
        <w:tc>
          <w:tcPr>
            <w:tcW w:w="3827" w:type="dxa"/>
          </w:tcPr>
          <w:p w:rsidR="00667935" w:rsidRDefault="00667935">
            <w:pPr>
              <w:jc w:val="both"/>
            </w:pPr>
          </w:p>
        </w:tc>
        <w:tc>
          <w:tcPr>
            <w:tcW w:w="3827" w:type="dxa"/>
          </w:tcPr>
          <w:p w:rsidR="00667935" w:rsidRDefault="00667935">
            <w:pPr>
              <w:jc w:val="both"/>
            </w:pPr>
          </w:p>
        </w:tc>
        <w:tc>
          <w:tcPr>
            <w:tcW w:w="3975" w:type="dxa"/>
          </w:tcPr>
          <w:p w:rsidR="00667935" w:rsidRDefault="00667935">
            <w:pPr>
              <w:jc w:val="both"/>
            </w:pPr>
          </w:p>
        </w:tc>
      </w:tr>
    </w:tbl>
    <w:p w:rsidR="00667935" w:rsidRDefault="00667935">
      <w:pPr>
        <w:pStyle w:val="TvszvegCharCharChar"/>
        <w:keepNext w:val="0"/>
        <w:tabs>
          <w:tab w:val="clear" w:pos="360"/>
        </w:tabs>
        <w:spacing w:before="0" w:after="0"/>
      </w:pPr>
    </w:p>
    <w:p w:rsidR="00667935" w:rsidRDefault="00667935">
      <w:pPr>
        <w:jc w:val="both"/>
        <w:rPr>
          <w:sz w:val="16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10669"/>
      </w:tblGrid>
      <w:tr w:rsidR="00667935" w:rsidTr="0022385F">
        <w:trPr>
          <w:trHeight w:val="10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10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667935" w:rsidRDefault="00667935"/>
    <w:p w:rsidR="00667935" w:rsidRDefault="00667935"/>
    <w:p w:rsidR="00667935" w:rsidRDefault="00667935"/>
    <w:p w:rsidR="002D312C" w:rsidRDefault="002D312C">
      <w:pPr>
        <w:sectPr w:rsidR="002D312C" w:rsidSect="00D55C5D">
          <w:pgSz w:w="16840" w:h="11907" w:orient="landscape" w:code="9"/>
          <w:pgMar w:top="851" w:right="1134" w:bottom="851" w:left="794" w:header="709" w:footer="709" w:gutter="0"/>
          <w:cols w:space="708"/>
          <w:docGrid w:linePitch="360"/>
        </w:sectPr>
      </w:pPr>
    </w:p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DB4734" w:rsidTr="00A4766E">
        <w:trPr>
          <w:trHeight w:val="155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„I” jelű betétlap</w:t>
            </w:r>
          </w:p>
          <w:p w:rsidR="00DB4734" w:rsidRDefault="00DB4734" w:rsidP="00A4766E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20___. évben kezdődő</w:t>
            </w:r>
            <w:r>
              <w:rPr>
                <w:i/>
                <w:sz w:val="20"/>
              </w:rPr>
              <w:t xml:space="preserve"> adóévről </w:t>
            </w:r>
            <w:r w:rsidR="00C30490">
              <w:rPr>
                <w:i/>
                <w:sz w:val="20"/>
              </w:rPr>
              <w:t xml:space="preserve">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r>
              <w:rPr>
                <w:i/>
                <w:sz w:val="20"/>
              </w:rPr>
              <w:t>illetékességi területén folytatott állandó jellegű iparűzési tevékenység utáni adókötelezettségről szóló helyi iparűzési adóbevalláshoz</w:t>
            </w:r>
          </w:p>
          <w:p w:rsidR="00A4766E" w:rsidRPr="00A4766E" w:rsidRDefault="00A4766E" w:rsidP="00A4766E">
            <w:pPr>
              <w:autoSpaceDE w:val="0"/>
              <w:autoSpaceDN w:val="0"/>
              <w:adjustRightInd w:val="0"/>
              <w:spacing w:line="120" w:lineRule="auto"/>
              <w:jc w:val="center"/>
              <w:outlineLvl w:val="5"/>
              <w:rPr>
                <w:i/>
                <w:sz w:val="8"/>
                <w:szCs w:val="8"/>
              </w:rPr>
            </w:pPr>
          </w:p>
          <w:p w:rsidR="00DB4734" w:rsidRPr="00A4766E" w:rsidRDefault="00DB4734" w:rsidP="00A4766E">
            <w:pPr>
              <w:spacing w:before="60" w:after="40" w:line="276" w:lineRule="auto"/>
              <w:jc w:val="center"/>
              <w:rPr>
                <w:sz w:val="18"/>
              </w:rPr>
            </w:pPr>
            <w:r>
              <w:rPr>
                <w:b/>
                <w:i/>
                <w:sz w:val="20"/>
              </w:rPr>
              <w:t>éves beszámolóját az IFRS-ek alapján készítő vállalkozó részére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rPr>
                <w:b/>
                <w:i/>
                <w:sz w:val="2"/>
              </w:rPr>
            </w:pPr>
            <w:r>
              <w:rPr>
                <w:b/>
                <w:i/>
                <w:sz w:val="2"/>
              </w:rPr>
              <w:t xml:space="preserve"> 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I. Adóalany:                          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Adóalany neve (cégneve): __________________________________________________________________________________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Adóazonosító jele: </w:t>
            </w:r>
            <w:r>
              <w:rPr>
                <w:outline/>
                <w:sz w:val="20"/>
              </w:rPr>
              <w:t>██████████</w:t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outline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Adószáma: </w:t>
            </w:r>
            <w:r>
              <w:rPr>
                <w:outline/>
                <w:sz w:val="20"/>
              </w:rPr>
              <w:t xml:space="preserve">████████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 xml:space="preserve">█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outline/>
                <w:sz w:val="20"/>
              </w:rPr>
              <w:t>██</w:t>
            </w: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DB4734" w:rsidTr="00DB4734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II. Nettó árbevétel                                                                                                                                                                    (forintban) </w:t>
            </w:r>
          </w:p>
          <w:p w:rsidR="00DB4734" w:rsidRDefault="00DB4734" w:rsidP="00862E5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 w:rsidRPr="00DB4734">
              <w:rPr>
                <w:b/>
                <w:i/>
                <w:sz w:val="20"/>
              </w:rPr>
              <w:t>II/1. A Htv.</w:t>
            </w:r>
            <w:r w:rsidR="00E20691">
              <w:rPr>
                <w:b/>
                <w:i/>
                <w:sz w:val="20"/>
              </w:rPr>
              <w:t xml:space="preserve"> </w:t>
            </w:r>
            <w:r w:rsidRPr="00DB4734">
              <w:rPr>
                <w:b/>
                <w:i/>
                <w:sz w:val="20"/>
              </w:rPr>
              <w:t>40/C.</w:t>
            </w:r>
            <w:r w:rsidR="00E20691">
              <w:rPr>
                <w:b/>
                <w:i/>
                <w:sz w:val="20"/>
              </w:rPr>
              <w:t xml:space="preserve"> </w:t>
            </w:r>
            <w:r w:rsidRPr="00DB4734">
              <w:rPr>
                <w:b/>
                <w:i/>
                <w:sz w:val="20"/>
              </w:rPr>
              <w:t>§</w:t>
            </w:r>
            <w:r w:rsidR="00CF63D6">
              <w:rPr>
                <w:b/>
                <w:i/>
                <w:sz w:val="20"/>
              </w:rPr>
              <w:t>-a</w:t>
            </w:r>
            <w:r w:rsidRPr="00DB4734">
              <w:rPr>
                <w:b/>
                <w:i/>
                <w:sz w:val="20"/>
              </w:rPr>
              <w:t xml:space="preserve"> szerinti nettó árbevétel</w:t>
            </w:r>
          </w:p>
        </w:tc>
      </w:tr>
      <w:tr w:rsidR="00DB4734" w:rsidTr="00DB4734">
        <w:tc>
          <w:tcPr>
            <w:tcW w:w="7985" w:type="dxa"/>
            <w:tcBorders>
              <w:top w:val="single" w:sz="4" w:space="0" w:color="auto"/>
              <w:left w:val="single" w:sz="4" w:space="0" w:color="auto"/>
            </w:tcBorders>
          </w:tcPr>
          <w:p w:rsidR="00DB4734" w:rsidRDefault="00DB4734" w:rsidP="00CF63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Nettó árbevétel (2+7+8+9+10+11+12+13+14+15+16+17+18</w:t>
            </w:r>
            <w:r w:rsidR="00CF63D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19</w:t>
            </w:r>
            <w:r w:rsidR="00CF63D6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20-21-22-23</w:t>
            </w:r>
            <w:r w:rsidR="00CF63D6">
              <w:rPr>
                <w:i/>
                <w:sz w:val="20"/>
              </w:rPr>
              <w:t>-24+25</w:t>
            </w:r>
            <w:r>
              <w:rPr>
                <w:i/>
                <w:sz w:val="20"/>
              </w:rPr>
              <w:t>)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Bevétel (3+4+5+6)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CF63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Áruértékesítésből, szolgáltatásnyújtásból, jogdíjból származó árbevétel</w:t>
            </w:r>
            <w:r w:rsidR="00CF63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Beruházási szerződés alapján való szolgáltatás-nyújtásból származó árbevétel</w:t>
            </w:r>
            <w:r w:rsidR="00CF63D6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Más standardok által az IAS 18 szerinti árbevétel</w:t>
            </w:r>
            <w:r w:rsidR="00CF63D6">
              <w:rPr>
                <w:i/>
                <w:sz w:val="20"/>
              </w:rPr>
              <w:t>ként elszámolni rendelt tételek: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DB4734" w:rsidTr="00DB4734">
        <w:tc>
          <w:tcPr>
            <w:tcW w:w="7985" w:type="dxa"/>
            <w:tcBorders>
              <w:left w:val="single" w:sz="4" w:space="0" w:color="auto"/>
            </w:tcBorders>
          </w:tcPr>
          <w:p w:rsidR="00DB4734" w:rsidRDefault="00DB4734" w:rsidP="000745C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</w:t>
            </w:r>
            <w:r w:rsidR="00AC53D8">
              <w:rPr>
                <w:i/>
                <w:sz w:val="20"/>
              </w:rPr>
              <w:t xml:space="preserve"> </w:t>
            </w:r>
            <w:r w:rsidR="00226659">
              <w:rPr>
                <w:i/>
                <w:sz w:val="20"/>
              </w:rPr>
              <w:t>Megszűn</w:t>
            </w:r>
            <w:r w:rsidR="00CF63D6">
              <w:rPr>
                <w:i/>
                <w:sz w:val="20"/>
              </w:rPr>
              <w:t>t</w:t>
            </w:r>
            <w:r w:rsidR="00226659">
              <w:rPr>
                <w:i/>
                <w:sz w:val="20"/>
              </w:rPr>
              <w:t xml:space="preserve"> tevékenységből </w:t>
            </w:r>
            <w:r w:rsidR="000745CF">
              <w:rPr>
                <w:i/>
                <w:sz w:val="20"/>
              </w:rPr>
              <w:t>származó</w:t>
            </w:r>
            <w:r w:rsidR="00226659">
              <w:rPr>
                <w:i/>
                <w:sz w:val="20"/>
              </w:rPr>
              <w:t xml:space="preserve"> árbevétel</w:t>
            </w:r>
            <w:r w:rsidR="000745C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right="56" w:firstLine="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rPr>
          <w:trHeight w:val="358"/>
        </w:trPr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Bevételt nem eredményező csere keretében elcserélt áru, szolgáltatás értéke</w:t>
            </w:r>
            <w:r w:rsidR="000745C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7A397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</w:t>
            </w:r>
            <w:r w:rsidR="00AC53D8">
              <w:rPr>
                <w:i/>
                <w:sz w:val="20"/>
              </w:rPr>
              <w:t xml:space="preserve"> </w:t>
            </w:r>
            <w:r w:rsidR="007A397F">
              <w:rPr>
                <w:i/>
                <w:sz w:val="20"/>
              </w:rPr>
              <w:t>Sztv. szerint - nem számlázott - utólag adott (fizetendő) szerződés szerinti engedmény: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9D743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9.</w:t>
            </w:r>
            <w:r w:rsidR="009D743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Az IAS 18 standard 11. bekezdés alapján bevételt csökkentő kamat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10.  Az IAS 11 standard alapján a bevételt csökkentő kötbér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11.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 Htv. 52.</w:t>
            </w:r>
            <w:r w:rsidR="00862E5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§ 40. pont</w:t>
            </w:r>
            <w:r w:rsidR="007A397F">
              <w:rPr>
                <w:i/>
                <w:sz w:val="20"/>
              </w:rPr>
              <w:t>ja</w:t>
            </w:r>
            <w:r>
              <w:rPr>
                <w:i/>
                <w:sz w:val="20"/>
              </w:rPr>
              <w:t xml:space="preserve"> szerinti közvetített szolgáltatásnak megfelelő ügylet keretében közvetített szolgáltatás bekerülési értéke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12.  Saját név alatt történt bizományosi áru-értékesítés számviteli törvény szerinti bekerülési értéke</w:t>
            </w:r>
            <w:r w:rsidR="007A397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13.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Bevételt keletkeztető ügyletekhez kapcsolódó fedezeti ügylet bevételcsökkentő hatása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14.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Pénzügyi lízing esetén a lízingbe adónál a lízing-futamidő kezdetekor megjelenített követelés kezdeti közvetlen költségeket nem tartalmazó ellenértéke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1E322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15.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Nem </w:t>
            </w:r>
            <w:r w:rsidR="001E3222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 xml:space="preserve">szokásos tevékenység keretében </w:t>
            </w:r>
            <w:r w:rsidR="001E3222">
              <w:rPr>
                <w:i/>
                <w:sz w:val="20"/>
              </w:rPr>
              <w:t>keletkezett áruértékesítés, szolgáltatásnyújtás árbevétele: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2665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16. 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Üzletág-átruházás esetén az átadott eszközök kötelezettségekkel csökkentett értékét meghaladó ellenérték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487C3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17</w:t>
            </w:r>
            <w:r>
              <w:rPr>
                <w:i/>
                <w:sz w:val="20"/>
              </w:rPr>
              <w:t>.</w:t>
            </w:r>
            <w:r w:rsidR="00487C37"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Operatív lízingből származó árbevétel</w:t>
            </w:r>
            <w:r w:rsidR="001E322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2903E6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18</w:t>
            </w:r>
            <w:r>
              <w:rPr>
                <w:i/>
                <w:sz w:val="20"/>
              </w:rPr>
              <w:t xml:space="preserve">. </w:t>
            </w:r>
            <w:r w:rsidR="001E3222">
              <w:rPr>
                <w:i/>
                <w:sz w:val="20"/>
              </w:rPr>
              <w:t>Ásványi ércek kitermeléséből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1E322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19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</w:t>
            </w:r>
            <w:r w:rsidR="001E3222">
              <w:rPr>
                <w:i/>
                <w:sz w:val="20"/>
              </w:rPr>
              <w:t>IFRS 4. Biztosítási szerződések c. standard szerint biztosítóként a biztosítási szerződésből kapott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87C37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.  </w:t>
            </w:r>
            <w:r w:rsidR="001E3222">
              <w:rPr>
                <w:i/>
                <w:sz w:val="20"/>
              </w:rPr>
              <w:t>A Htv. 40/C. § (2) bekezdés m) pontja szerinti korrekció:</w:t>
            </w:r>
          </w:p>
          <w:p w:rsidR="001E3222" w:rsidRPr="009E1D32" w:rsidRDefault="001E3222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i/>
                <w:sz w:val="20"/>
              </w:rPr>
            </w:pPr>
            <w:r w:rsidRPr="002903E6">
              <w:rPr>
                <w:i/>
                <w:color w:val="FF0000"/>
                <w:sz w:val="20"/>
              </w:rPr>
              <w:t xml:space="preserve"> </w:t>
            </w:r>
            <w:r w:rsidRPr="009E1D32">
              <w:rPr>
                <w:i/>
                <w:sz w:val="20"/>
              </w:rPr>
              <w:t>21. Jogdíjbevétel:</w:t>
            </w:r>
          </w:p>
          <w:p w:rsidR="002903E6" w:rsidRPr="002903E6" w:rsidRDefault="002903E6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rPr>
                <w:i/>
                <w:color w:val="FF0000"/>
                <w:sz w:val="20"/>
              </w:rPr>
            </w:pPr>
            <w:r w:rsidRPr="009E1D32">
              <w:rPr>
                <w:i/>
                <w:sz w:val="20"/>
              </w:rPr>
              <w:t xml:space="preserve"> 22. Felszolgálási díj árbevétele: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903E6" w:rsidRDefault="001E3222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9E1D32" w:rsidRDefault="009E1D32" w:rsidP="009E1D32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226659" w:rsidRPr="009E1D32" w:rsidRDefault="009E1D32" w:rsidP="009E1D32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7A11CE">
            <w:pPr>
              <w:autoSpaceDE w:val="0"/>
              <w:autoSpaceDN w:val="0"/>
              <w:adjustRightInd w:val="0"/>
              <w:spacing w:after="40" w:line="276" w:lineRule="auto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2903E6">
              <w:rPr>
                <w:i/>
                <w:sz w:val="20"/>
              </w:rPr>
              <w:t>3</w:t>
            </w:r>
            <w:r w:rsidR="004C2953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>Az adóhatósággal elszámolt jövedéki adó, regisztrációs adó, energiaadó</w:t>
            </w:r>
            <w:r w:rsidR="002903E6">
              <w:rPr>
                <w:i/>
                <w:sz w:val="20"/>
              </w:rPr>
              <w:t xml:space="preserve">, az </w:t>
            </w:r>
            <w:r w:rsidR="00487C37">
              <w:rPr>
                <w:i/>
                <w:sz w:val="20"/>
              </w:rPr>
              <w:t>alkoholos italt terhelő népegészségügyi termékadó összege</w:t>
            </w:r>
            <w:r w:rsidR="002903E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487C37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 xml:space="preserve">         </w:t>
            </w:r>
            <w:r>
              <w:rPr>
                <w:i/>
                <w:sz w:val="20"/>
              </w:rPr>
              <w:t>2</w:t>
            </w:r>
            <w:r w:rsidR="002903E6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>.</w:t>
            </w:r>
            <w:r w:rsidR="00487C37">
              <w:rPr>
                <w:i/>
                <w:sz w:val="20"/>
              </w:rPr>
              <w:t>1. A 2</w:t>
            </w:r>
            <w:r w:rsidR="004C2953">
              <w:rPr>
                <w:i/>
                <w:sz w:val="20"/>
              </w:rPr>
              <w:t>3</w:t>
            </w:r>
            <w:r w:rsidR="00487C37">
              <w:rPr>
                <w:i/>
                <w:sz w:val="20"/>
              </w:rPr>
              <w:t xml:space="preserve">. sorból </w:t>
            </w:r>
            <w:r w:rsidR="004C2953">
              <w:rPr>
                <w:i/>
                <w:sz w:val="20"/>
              </w:rPr>
              <w:t>jövedéki</w:t>
            </w:r>
            <w:r w:rsidR="00487C37">
              <w:rPr>
                <w:i/>
                <w:sz w:val="20"/>
              </w:rPr>
              <w:t xml:space="preserve"> adó: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487C37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.         2</w:t>
            </w:r>
            <w:r w:rsidR="004C2953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.2. </w:t>
            </w:r>
            <w:r w:rsidR="004C2953">
              <w:rPr>
                <w:i/>
                <w:sz w:val="20"/>
              </w:rPr>
              <w:t>Regisztrációs adó</w:t>
            </w:r>
            <w:r>
              <w:rPr>
                <w:i/>
                <w:sz w:val="20"/>
              </w:rPr>
              <w:t xml:space="preserve">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87C37">
              <w:rPr>
                <w:i/>
                <w:sz w:val="20"/>
              </w:rPr>
              <w:t xml:space="preserve">         2</w:t>
            </w:r>
            <w:r w:rsidR="004C2953">
              <w:rPr>
                <w:i/>
                <w:sz w:val="20"/>
              </w:rPr>
              <w:t>3</w:t>
            </w:r>
            <w:r w:rsidR="00487C37">
              <w:rPr>
                <w:i/>
                <w:sz w:val="20"/>
              </w:rPr>
              <w:t xml:space="preserve">.3. </w:t>
            </w:r>
            <w:r w:rsidR="004C2953">
              <w:rPr>
                <w:i/>
                <w:sz w:val="20"/>
              </w:rPr>
              <w:t>Energiaadó</w:t>
            </w:r>
            <w:r w:rsidR="00487C37">
              <w:rPr>
                <w:i/>
                <w:sz w:val="20"/>
              </w:rPr>
              <w:t>:</w:t>
            </w:r>
          </w:p>
          <w:p w:rsidR="004C2953" w:rsidRPr="00DD6E32" w:rsidRDefault="004C2953" w:rsidP="00066851">
            <w:pPr>
              <w:autoSpaceDE w:val="0"/>
              <w:autoSpaceDN w:val="0"/>
              <w:adjustRightInd w:val="0"/>
              <w:spacing w:before="120" w:after="40" w:line="276" w:lineRule="auto"/>
              <w:ind w:right="57"/>
              <w:rPr>
                <w:i/>
                <w:sz w:val="20"/>
              </w:rPr>
            </w:pPr>
            <w:r w:rsidRPr="009E1D32">
              <w:rPr>
                <w:i/>
                <w:sz w:val="20"/>
              </w:rPr>
              <w:t xml:space="preserve">          23.4. Az alkoholos italt terhelő népegészségügyi termékadó</w:t>
            </w:r>
            <w:r w:rsidR="00DD6E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9E1D32" w:rsidRDefault="00226659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226659" w:rsidRPr="00DD6E32" w:rsidRDefault="009E1D32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DD6E32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C2953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.</w:t>
            </w:r>
            <w:r w:rsidR="00AC53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4C2953">
              <w:rPr>
                <w:i/>
                <w:sz w:val="20"/>
              </w:rPr>
              <w:t>Bevételt keletkeztető ügyletekhez kapcsolódó fedezeti ügylet bevételnövelő hatása: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66851">
            <w:pPr>
              <w:autoSpaceDE w:val="0"/>
              <w:autoSpaceDN w:val="0"/>
              <w:adjustRightInd w:val="0"/>
              <w:spacing w:before="40" w:after="40" w:line="276" w:lineRule="auto"/>
              <w:ind w:right="57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AC53D8"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226659" w:rsidRDefault="00226659" w:rsidP="004C29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</w:t>
            </w:r>
            <w:r w:rsidR="004C2953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</w:t>
            </w:r>
            <w:r w:rsidR="004C2953">
              <w:rPr>
                <w:i/>
                <w:sz w:val="20"/>
              </w:rPr>
              <w:t>Az IFRS 11 szerinti közös megállapodás alapján végzett tevékenység nettó árbevétele (+,-):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8" w:rsidRDefault="00AC53D8" w:rsidP="00AC53D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II/2. A Htv. 40/D. §</w:t>
            </w:r>
            <w:r w:rsidR="00453AD6">
              <w:rPr>
                <w:b/>
                <w:i/>
                <w:sz w:val="20"/>
              </w:rPr>
              <w:t>-a</w:t>
            </w:r>
            <w:r>
              <w:rPr>
                <w:b/>
                <w:i/>
                <w:sz w:val="20"/>
              </w:rPr>
              <w:t xml:space="preserve"> szeri</w:t>
            </w:r>
            <w:r w:rsidR="00453AD6">
              <w:rPr>
                <w:b/>
                <w:i/>
                <w:sz w:val="20"/>
              </w:rPr>
              <w:t>nti nettó árbevétel</w:t>
            </w:r>
          </w:p>
        </w:tc>
      </w:tr>
      <w:tr w:rsidR="00226659" w:rsidTr="00AC53D8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 xml:space="preserve">. </w:t>
            </w:r>
            <w:r w:rsidR="00004FA2">
              <w:rPr>
                <w:i/>
                <w:sz w:val="20"/>
              </w:rPr>
              <w:t xml:space="preserve"> Nettó árbevétel </w:t>
            </w:r>
            <w:r w:rsidR="00AC53D8">
              <w:rPr>
                <w:i/>
                <w:sz w:val="20"/>
              </w:rPr>
              <w:t>(2+3+4+5+6+7+8-9-10</w:t>
            </w:r>
            <w:r w:rsidR="00453AD6">
              <w:rPr>
                <w:i/>
                <w:sz w:val="20"/>
              </w:rPr>
              <w:t>-11+12+13</w:t>
            </w:r>
            <w:r w:rsidR="00AC53D8">
              <w:rPr>
                <w:i/>
                <w:sz w:val="20"/>
              </w:rPr>
              <w:t>)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</w:t>
            </w:r>
            <w:r w:rsidR="00AC53D8">
              <w:rPr>
                <w:i/>
                <w:sz w:val="20"/>
              </w:rPr>
              <w:t>Kapott kamatok és kamatjellegű bevételek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3</w:t>
            </w:r>
            <w:r>
              <w:rPr>
                <w:i/>
                <w:sz w:val="20"/>
              </w:rPr>
              <w:t xml:space="preserve">.  </w:t>
            </w:r>
            <w:r w:rsidR="00AC53D8">
              <w:rPr>
                <w:i/>
                <w:sz w:val="20"/>
              </w:rPr>
              <w:t xml:space="preserve">A kamatbevétel csökkentéseként </w:t>
            </w:r>
            <w:r w:rsidR="00453AD6">
              <w:rPr>
                <w:i/>
                <w:sz w:val="20"/>
              </w:rPr>
              <w:t>az üzleti évben elszámolt fizetett, fizetendő díjak, jutalékok összegével: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 xml:space="preserve"> A nyújtott szolgáltatások után az IAS 18 szerint elszámolt bevéte</w:t>
            </w:r>
            <w:r w:rsidR="00453AD6">
              <w:rPr>
                <w:i/>
                <w:sz w:val="20"/>
              </w:rPr>
              <w:t>l (kapott, járó díjak, jutalék összege):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26659" w:rsidTr="00097C16">
        <w:tc>
          <w:tcPr>
            <w:tcW w:w="7985" w:type="dxa"/>
            <w:tcBorders>
              <w:left w:val="single" w:sz="4" w:space="0" w:color="auto"/>
            </w:tcBorders>
          </w:tcPr>
          <w:p w:rsidR="00226659" w:rsidRDefault="00226659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AC53D8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 xml:space="preserve">. </w:t>
            </w:r>
            <w:r w:rsidR="00AC53D8">
              <w:rPr>
                <w:i/>
                <w:sz w:val="20"/>
              </w:rPr>
              <w:t>Az IAS 32 szerinti pénzügyi instrumentum értékesítésével elért nyereség, nyereségjellegű különbözet</w:t>
            </w:r>
            <w:r w:rsidR="00453AD6">
              <w:rPr>
                <w:i/>
                <w:sz w:val="20"/>
              </w:rPr>
              <w:t xml:space="preserve"> összege: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226659" w:rsidRDefault="00226659" w:rsidP="00097C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 Pénzügyi lízing e</w:t>
            </w:r>
            <w:r w:rsidR="00453AD6">
              <w:rPr>
                <w:i/>
                <w:sz w:val="20"/>
              </w:rPr>
              <w:t>setén a lízingbe adónál a lízing-</w:t>
            </w:r>
            <w:r>
              <w:rPr>
                <w:i/>
                <w:sz w:val="20"/>
              </w:rPr>
              <w:t>futamidő kezdetekor megjelenített követelés kezdeti közvetlen költségeket nem tartalmazó ellenértéke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Operatív lízingből származó árbevétel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453AD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 </w:t>
            </w:r>
            <w:r w:rsidR="00453AD6">
              <w:rPr>
                <w:i/>
                <w:sz w:val="20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9.  Az adóalany által ráfordításként elszámolt kamat</w:t>
            </w:r>
            <w:r w:rsidR="00453AD6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10.  Pénzügyi lízingbe adott, kereskedelmi árunak nem minősülő eszköz könyv szerinti értéke</w:t>
            </w:r>
            <w:r w:rsidR="002F366C">
              <w:rPr>
                <w:i/>
                <w:sz w:val="20"/>
              </w:rPr>
              <w:t>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11. A saját követelés értékesítéséből keletkezett, az üzleti évben elszámolt nyereség összege: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12. Az IFRS 11 szerinti közös megállapodás alapján végzett tevékenység nettó árbevétele (+,-):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13. Megszűnt tevékenységből származó árbevétel: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9E45C1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9E45C1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AC53D8" w:rsidRPr="00066851" w:rsidRDefault="009E45C1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 w:rsidR="00AC53D8"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3D8" w:rsidRDefault="00AC53D8" w:rsidP="009E1D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II/3. A Htv. 40/E. §</w:t>
            </w:r>
            <w:r w:rsidR="009E1D32">
              <w:rPr>
                <w:b/>
                <w:i/>
                <w:sz w:val="20"/>
              </w:rPr>
              <w:t>-a</w:t>
            </w:r>
            <w:r>
              <w:rPr>
                <w:b/>
                <w:i/>
                <w:sz w:val="20"/>
              </w:rPr>
              <w:t xml:space="preserve"> szerinti nettó árbevétel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Nettó árbevétel (2+3+4+5+6+7+8+9-10-11-12</w:t>
            </w:r>
            <w:r w:rsidR="009E1D32">
              <w:rPr>
                <w:i/>
                <w:sz w:val="20"/>
              </w:rPr>
              <w:t>-13+14+15</w:t>
            </w:r>
            <w:r>
              <w:rPr>
                <w:i/>
                <w:sz w:val="20"/>
              </w:rPr>
              <w:t>)</w:t>
            </w:r>
            <w:r w:rsidR="009E1D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2.  Kapott kamatok és kamatjellegű bevételek</w:t>
            </w:r>
            <w:r w:rsidR="009E1D32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Pr="00AC6DA4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 w:rsidRPr="00D501C3">
              <w:rPr>
                <w:i/>
                <w:color w:val="FF0000"/>
                <w:sz w:val="20"/>
              </w:rPr>
              <w:t xml:space="preserve"> </w:t>
            </w:r>
            <w:r w:rsidRPr="00AC6DA4">
              <w:rPr>
                <w:i/>
                <w:sz w:val="20"/>
              </w:rPr>
              <w:t>3.  A kamatbevétel csökkentéseként a</w:t>
            </w:r>
            <w:r w:rsidR="00AC6DA4">
              <w:rPr>
                <w:i/>
                <w:sz w:val="20"/>
              </w:rPr>
              <w:t>z üzleti évben elszámolt fizetett, fizetendő díjak, jutalékok összegével: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A nyújtott szolgáltatások után az IAS 18 szerint elszámolt bevéte</w:t>
            </w:r>
            <w:r w:rsidR="00AC6DA4">
              <w:rPr>
                <w:i/>
                <w:sz w:val="20"/>
              </w:rPr>
              <w:t>l (kapott, járó díjak, jutalékok összege):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5.  Az IAS 32 szerinti pénzügyi instrumentum értékesítésével elért nyereség, nyereségjellegű különbözet összege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</w:t>
            </w:r>
            <w:r w:rsidR="00C578EF">
              <w:rPr>
                <w:i/>
                <w:sz w:val="20"/>
              </w:rPr>
              <w:t xml:space="preserve"> Pénzügyi lízing esetén a lízingbe adónál a lízing</w:t>
            </w:r>
            <w:r w:rsidR="00AC6DA4">
              <w:rPr>
                <w:i/>
                <w:sz w:val="20"/>
              </w:rPr>
              <w:t>-</w:t>
            </w:r>
            <w:r w:rsidR="00C578EF">
              <w:rPr>
                <w:i/>
                <w:sz w:val="20"/>
              </w:rPr>
              <w:t>futamidő kezdetekor megjelenített követelés kezdeti közvetlen költségeket nem tartalmazó ellenértéke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 xml:space="preserve">.  </w:t>
            </w:r>
            <w:r w:rsidR="00C578EF">
              <w:rPr>
                <w:i/>
                <w:sz w:val="20"/>
              </w:rPr>
              <w:t>Operatív lízingből származó árbevétel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AC6DA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.  </w:t>
            </w:r>
            <w:r w:rsidR="00AC6DA4">
              <w:rPr>
                <w:i/>
                <w:sz w:val="20"/>
              </w:rPr>
              <w:t>A nem a szokásos tevékenység keretében keletkezett áruértékesítésből, szolgáltatásnyújtásból származó bevétel: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C578E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 xml:space="preserve">.  </w:t>
            </w:r>
            <w:r w:rsidR="00C578EF">
              <w:rPr>
                <w:i/>
                <w:sz w:val="20"/>
              </w:rPr>
              <w:t>Díjbevétel</w:t>
            </w:r>
            <w:r w:rsidR="00AC6DA4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234EA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10</w:t>
            </w:r>
            <w:r>
              <w:rPr>
                <w:i/>
                <w:sz w:val="20"/>
              </w:rPr>
              <w:t>.</w:t>
            </w:r>
            <w:r w:rsidR="00C578EF">
              <w:rPr>
                <w:i/>
                <w:sz w:val="20"/>
              </w:rPr>
              <w:t xml:space="preserve">  </w:t>
            </w:r>
            <w:r w:rsidR="00AC6DA4">
              <w:rPr>
                <w:i/>
                <w:sz w:val="20"/>
              </w:rPr>
              <w:t>A saját követelés értékesítéséből keletkezett, az üzleti évben elszámolt nyereség összege: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AC53D8">
        <w:tc>
          <w:tcPr>
            <w:tcW w:w="7985" w:type="dxa"/>
            <w:tcBorders>
              <w:left w:val="single" w:sz="4" w:space="0" w:color="auto"/>
            </w:tcBorders>
          </w:tcPr>
          <w:p w:rsidR="00AC53D8" w:rsidRDefault="00AC53D8" w:rsidP="00234EA4">
            <w:pPr>
              <w:autoSpaceDE w:val="0"/>
              <w:autoSpaceDN w:val="0"/>
              <w:adjustRightInd w:val="0"/>
              <w:spacing w:before="60" w:after="4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C578EF">
              <w:rPr>
                <w:i/>
                <w:sz w:val="20"/>
              </w:rPr>
              <w:t>11</w:t>
            </w:r>
            <w:r>
              <w:rPr>
                <w:i/>
                <w:sz w:val="20"/>
              </w:rPr>
              <w:t xml:space="preserve">.  </w:t>
            </w:r>
            <w:r w:rsidR="00AC6DA4">
              <w:rPr>
                <w:i/>
                <w:sz w:val="20"/>
              </w:rPr>
              <w:t>Az adóalany által ráfordításként elszámolt kamat: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AC53D8" w:rsidRDefault="00AC53D8" w:rsidP="00AC53D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C53D8" w:rsidTr="005342C9"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AC53D8" w:rsidRPr="00066851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</w:t>
            </w:r>
            <w:r w:rsidR="00C578EF" w:rsidRPr="00066851">
              <w:rPr>
                <w:i/>
                <w:sz w:val="20"/>
              </w:rPr>
              <w:t>1</w:t>
            </w:r>
            <w:r w:rsidRPr="00066851">
              <w:rPr>
                <w:i/>
                <w:sz w:val="20"/>
              </w:rPr>
              <w:t xml:space="preserve">2.  </w:t>
            </w:r>
            <w:r w:rsidR="00623CE2" w:rsidRPr="00066851">
              <w:rPr>
                <w:i/>
                <w:sz w:val="20"/>
              </w:rPr>
              <w:t>Pén</w:t>
            </w:r>
            <w:r w:rsidR="00234EA4" w:rsidRPr="00066851">
              <w:rPr>
                <w:i/>
                <w:sz w:val="20"/>
              </w:rPr>
              <w:t>zügyi lízingbe adott, kereskedelmi árunak nem minősülő eszköz könyv szerinti értéke: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13. A biztosítási szerződés szerinti szolgáltatások teljesítése során elszámolt ráfordítás: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14. Az IFRS 11 szerinti közös megállapodás alapján végzett tevékenység nettó árbevétele (+,-):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300" w:lineRule="auto"/>
              <w:ind w:right="57"/>
              <w:rPr>
                <w:i/>
                <w:sz w:val="20"/>
              </w:rPr>
            </w:pPr>
            <w:r w:rsidRPr="00066851">
              <w:rPr>
                <w:i/>
                <w:sz w:val="20"/>
              </w:rPr>
              <w:t xml:space="preserve"> 15. Megszűnt tevékenységből származó árbevétel: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234EA4" w:rsidRPr="00066851" w:rsidRDefault="00AC53D8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</w:p>
          <w:p w:rsidR="00234EA4" w:rsidRPr="00066851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sz w:val="22"/>
              </w:rPr>
            </w:pP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</w:p>
          <w:p w:rsidR="00AC53D8" w:rsidRPr="00066851" w:rsidRDefault="00234EA4" w:rsidP="0006685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sz w:val="22"/>
              </w:rPr>
            </w:pP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  <w:r w:rsidRPr="00066851">
              <w:rPr>
                <w:b/>
                <w:i/>
                <w:sz w:val="22"/>
              </w:rPr>
              <w:t xml:space="preserve"> .</w:t>
            </w:r>
            <w:r w:rsidRPr="00066851">
              <w:rPr>
                <w:outline/>
                <w:sz w:val="22"/>
              </w:rPr>
              <w:t>███</w:t>
            </w:r>
          </w:p>
        </w:tc>
      </w:tr>
      <w:tr w:rsidR="00DB4734" w:rsidTr="005342C9"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34" w:rsidRDefault="00DB4734" w:rsidP="00DB473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i/>
                <w:sz w:val="2"/>
              </w:rPr>
            </w:pPr>
          </w:p>
        </w:tc>
      </w:tr>
      <w:tr w:rsidR="00DB4734" w:rsidTr="005342C9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34" w:rsidRDefault="00DB4734" w:rsidP="005342C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III. </w:t>
            </w:r>
            <w:r w:rsidR="005342C9">
              <w:rPr>
                <w:b/>
                <w:i/>
                <w:sz w:val="20"/>
              </w:rPr>
              <w:t>Eladott áruk beszerzési értéke</w:t>
            </w:r>
            <w:r>
              <w:rPr>
                <w:b/>
                <w:i/>
                <w:sz w:val="20"/>
              </w:rPr>
              <w:t xml:space="preserve">                                                            </w:t>
            </w:r>
            <w:r w:rsidR="005342C9">
              <w:rPr>
                <w:b/>
                <w:i/>
                <w:sz w:val="20"/>
              </w:rPr>
              <w:t xml:space="preserve">                                                                             </w:t>
            </w:r>
            <w:r>
              <w:rPr>
                <w:b/>
                <w:i/>
                <w:sz w:val="20"/>
              </w:rPr>
              <w:t xml:space="preserve">   (forintban)</w:t>
            </w:r>
          </w:p>
        </w:tc>
      </w:tr>
      <w:tr w:rsidR="005342C9" w:rsidTr="005342C9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Eladott áruk beszerzési értéke (2+3+4+5+6+7</w:t>
            </w:r>
            <w:r w:rsidR="00C55F35">
              <w:rPr>
                <w:i/>
                <w:sz w:val="20"/>
              </w:rPr>
              <w:t>+</w:t>
            </w:r>
            <w:r>
              <w:rPr>
                <w:i/>
                <w:sz w:val="20"/>
              </w:rPr>
              <w:t>8</w:t>
            </w:r>
            <w:r w:rsidR="00C55F35">
              <w:rPr>
                <w:i/>
                <w:sz w:val="20"/>
              </w:rPr>
              <w:t>-9</w:t>
            </w:r>
            <w:r w:rsidR="000E7D45">
              <w:rPr>
                <w:i/>
                <w:sz w:val="20"/>
              </w:rPr>
              <w:t>-10</w:t>
            </w:r>
            <w:r w:rsidR="00C55F35">
              <w:rPr>
                <w:i/>
                <w:sz w:val="20"/>
              </w:rPr>
              <w:t>+11+12</w:t>
            </w:r>
            <w:r>
              <w:rPr>
                <w:i/>
                <w:sz w:val="20"/>
              </w:rPr>
              <w:t>)</w:t>
            </w:r>
            <w:r w:rsidR="00C55F35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EA4E61">
        <w:trPr>
          <w:trHeight w:val="315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Pr="00EA4E61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Kereskedelmi áruk értékesítéskor nyilvántartott könyv szerinti értéke</w:t>
            </w:r>
            <w:r w:rsidR="00FC008F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Pr="00EA4E61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  <w:tr w:rsidR="005342C9" w:rsidTr="00DB4734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</w:t>
            </w:r>
            <w:r w:rsidR="00C55F35">
              <w:rPr>
                <w:i/>
                <w:sz w:val="20"/>
              </w:rPr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EA4E61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353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</w:t>
            </w:r>
            <w:r w:rsidR="00C55F35">
              <w:rPr>
                <w:i/>
                <w:sz w:val="20"/>
              </w:rPr>
              <w:t>A Htv. 40/C. § (2) bekezdés a) pontjában említett csere esetén a cserébe kapott készlet csereszerződés szerinti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52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C55F35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 5.  Pénzügyi lízingbe adott, kereskedelmi árunak nem minősülő eszköz </w:t>
            </w:r>
            <w:r w:rsidR="00C55F35">
              <w:rPr>
                <w:i/>
                <w:sz w:val="20"/>
              </w:rPr>
              <w:t xml:space="preserve">pénzügyi lízingbe adáskor meglévő könyv szerinti értéke: 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DB4734">
        <w:trPr>
          <w:trHeight w:val="577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E3522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6.  A Htv. 40/C. § (2) bekezdés e) pontja alapján </w:t>
            </w:r>
            <w:r w:rsidR="00216B7C">
              <w:rPr>
                <w:i/>
                <w:sz w:val="20"/>
              </w:rPr>
              <w:t>az értékesített termék (ingó, ingatlan) számvitelről szóló törvény szerint megállapítandó bekerülési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5342C9">
        <w:trPr>
          <w:trHeight w:val="439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216B7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7.  Nem </w:t>
            </w:r>
            <w:r w:rsidR="00216B7C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>szokásos te</w:t>
            </w:r>
            <w:r w:rsidR="00216B7C">
              <w:rPr>
                <w:i/>
                <w:sz w:val="20"/>
              </w:rPr>
              <w:t>vékenység keretében értékesített áru, telek vagy más ingatlan</w:t>
            </w:r>
            <w:r>
              <w:rPr>
                <w:i/>
                <w:sz w:val="20"/>
              </w:rPr>
              <w:t xml:space="preserve"> </w:t>
            </w:r>
            <w:r w:rsidR="00216B7C">
              <w:rPr>
                <w:i/>
                <w:sz w:val="20"/>
              </w:rPr>
              <w:t>értékesítéskori könyv szerinti értéke: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EB1D16">
        <w:trPr>
          <w:trHeight w:val="2571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2C9" w:rsidRDefault="005342C9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8.  </w:t>
            </w:r>
            <w:r w:rsidR="00216B7C">
              <w:rPr>
                <w:i/>
                <w:sz w:val="20"/>
              </w:rPr>
              <w:t>A kereskedelmi áru beszerzésével összefüggő fedezeti ügylet esetén az az összeg, amellyel az IFRS-ek szerint az áru beszerzési értékét csökkenteni kell:</w:t>
            </w:r>
          </w:p>
          <w:p w:rsidR="000E7C3E" w:rsidRPr="00C847B1" w:rsidRDefault="000E7C3E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C847B1">
              <w:rPr>
                <w:i/>
                <w:sz w:val="20"/>
              </w:rPr>
              <w:t xml:space="preserve">9. Az adóévet megelőző adóév(ek)ben a Htv. 40/F. § (2) bekezdés d) pontja szerint a könyv </w:t>
            </w:r>
            <w:r w:rsidR="00C847B1" w:rsidRPr="00C847B1">
              <w:rPr>
                <w:i/>
                <w:sz w:val="20"/>
              </w:rPr>
              <w:t>szerinti érték</w:t>
            </w:r>
            <w:r w:rsidR="00845077" w:rsidRPr="00C847B1">
              <w:rPr>
                <w:i/>
                <w:sz w:val="20"/>
              </w:rPr>
              <w:t xml:space="preserve"> növeléseként már figyelembe vett összeg, ha az IFRS-ek alkalmazásából az következik, hogy az az adóévben az (1) és (2) bekezdés szerint a könyv szerinti érték összegét növeli:</w:t>
            </w:r>
          </w:p>
          <w:p w:rsidR="00845077" w:rsidRPr="00C847B1" w:rsidRDefault="00845077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10. A kereskedelmi áru beszerzésével összefüggő fedezeti ügylet</w:t>
            </w:r>
            <w:r w:rsidR="000C2CEF" w:rsidRPr="00C847B1">
              <w:rPr>
                <w:i/>
                <w:sz w:val="20"/>
              </w:rPr>
              <w:t xml:space="preserve"> esetén az az összeg, amellyel az IFRS-ek szerint az áru beszerzési értékét növelni kell:</w:t>
            </w:r>
          </w:p>
          <w:p w:rsidR="000C2CEF" w:rsidRPr="00C847B1" w:rsidRDefault="000C2CEF" w:rsidP="00C847B1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11. Az IFRS</w:t>
            </w:r>
            <w:r w:rsidR="0057510E" w:rsidRPr="00C847B1">
              <w:rPr>
                <w:i/>
                <w:sz w:val="20"/>
              </w:rPr>
              <w:t xml:space="preserve"> 11 szerinti közös megállapodás alapján végzett tevékenység nettó elábé (+,-):</w:t>
            </w:r>
          </w:p>
          <w:p w:rsidR="0057510E" w:rsidRDefault="0057510E" w:rsidP="00216B7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 w:rsidRPr="00C847B1">
              <w:rPr>
                <w:i/>
                <w:sz w:val="20"/>
              </w:rPr>
              <w:t xml:space="preserve"> 12. Megszűnt tevékenységből származó elábé: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7C3E" w:rsidRDefault="005342C9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EB1D16" w:rsidRDefault="00EB1D16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</w:p>
          <w:p w:rsidR="00845077" w:rsidRDefault="00845077" w:rsidP="00EB1D16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0C2CEF" w:rsidRDefault="000C2CEF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</w:p>
          <w:p w:rsidR="000C2CEF" w:rsidRDefault="000C2CEF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</w:p>
          <w:p w:rsidR="000C2CEF" w:rsidRDefault="000C2CEF" w:rsidP="00C847B1">
            <w:pPr>
              <w:autoSpaceDE w:val="0"/>
              <w:autoSpaceDN w:val="0"/>
              <w:adjustRightInd w:val="0"/>
              <w:spacing w:before="60" w:after="40" w:line="516" w:lineRule="auto"/>
              <w:ind w:right="57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57510E" w:rsidRDefault="0057510E" w:rsidP="00C847B1">
            <w:pPr>
              <w:autoSpaceDE w:val="0"/>
              <w:autoSpaceDN w:val="0"/>
              <w:adjustRightInd w:val="0"/>
              <w:spacing w:before="60" w:after="40" w:line="276" w:lineRule="auto"/>
              <w:ind w:right="57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5342C9" w:rsidRPr="0057510E" w:rsidRDefault="0057510E" w:rsidP="00C847B1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</w:tbl>
    <w:p w:rsidR="00667935" w:rsidRDefault="00667935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5342C9" w:rsidTr="005342C9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IV. Anyagköltség                                                                                                                                                                        (forintban)</w:t>
            </w:r>
          </w:p>
        </w:tc>
      </w:tr>
      <w:tr w:rsidR="005342C9" w:rsidTr="005342C9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Az anyag üzleti évben ráfordításként elszámolt felhasználáskori könyv szerinti értéke</w:t>
            </w:r>
            <w:r w:rsidR="0057510E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5342C9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Pr="005342C9" w:rsidRDefault="005342C9" w:rsidP="0057510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</w:t>
            </w:r>
            <w:r w:rsidR="0057510E">
              <w:rPr>
                <w:i/>
                <w:sz w:val="20"/>
              </w:rP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öszege: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B34798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5342C9" w:rsidRDefault="005342C9" w:rsidP="0057510E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</w:t>
            </w:r>
            <w:r w:rsidR="0057510E">
              <w:rPr>
                <w:i/>
                <w:sz w:val="20"/>
              </w:rPr>
              <w:t xml:space="preserve">Anyagbeszerzéssel összefüggő fedezeti </w:t>
            </w:r>
            <w:r w:rsidR="003D6FF0">
              <w:rPr>
                <w:i/>
                <w:sz w:val="20"/>
              </w:rPr>
              <w:t>ügylet esetén az az összeg, amellyel az IFRS-ek szerint az anyag beszerzési értékét csökkenteni kell: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5342C9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5342C9" w:rsidTr="00992A16">
        <w:trPr>
          <w:trHeight w:val="42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2C9" w:rsidRDefault="005342C9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4.  </w:t>
            </w:r>
            <w:r w:rsidR="003D6FF0">
              <w:rPr>
                <w:i/>
                <w:sz w:val="20"/>
              </w:rPr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</w:t>
            </w:r>
            <w:r w:rsidR="00513DB2">
              <w:rPr>
                <w:i/>
                <w:sz w:val="20"/>
              </w:rPr>
              <w:t>ülési értékében figyelembe vetté</w:t>
            </w:r>
            <w:r w:rsidR="003D6FF0">
              <w:rPr>
                <w:i/>
                <w:sz w:val="20"/>
              </w:rPr>
              <w:t>k:</w:t>
            </w:r>
          </w:p>
          <w:p w:rsidR="003D6FF0" w:rsidRPr="00095E9B" w:rsidRDefault="003D6FF0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5. Anyagbeszerzéssel összefüggő fedezeti ügylet esetén az az összeg, amellyel az IFRS-ek szerint az anyag bekerülési értékét (a kezdeti megjelenítéskor) növelni kell:</w:t>
            </w:r>
          </w:p>
          <w:p w:rsidR="006B7534" w:rsidRPr="00095E9B" w:rsidRDefault="006B7534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6. Anyagköltség (1+2+3-4-5+7+8):</w:t>
            </w:r>
          </w:p>
          <w:p w:rsidR="0089670E" w:rsidRPr="00095E9B" w:rsidRDefault="0089670E" w:rsidP="00095E9B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095E9B">
              <w:rPr>
                <w:i/>
                <w:sz w:val="20"/>
              </w:rPr>
              <w:t xml:space="preserve"> 7. Az IFRS 11 szerinti közös megállapodás alapján végzett tevékenység anyagköltsége (+,-):</w:t>
            </w:r>
          </w:p>
          <w:p w:rsidR="003D6FF0" w:rsidRPr="00992A16" w:rsidRDefault="0089670E" w:rsidP="00463D6E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sz w:val="20"/>
              </w:rPr>
            </w:pPr>
            <w:r w:rsidRPr="00095E9B">
              <w:rPr>
                <w:i/>
                <w:sz w:val="20"/>
              </w:rPr>
              <w:t xml:space="preserve"> 8. Megszűnt tevékenységhez kapcsolódó anyagköltség: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6FF0" w:rsidRDefault="005342C9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3D6FF0" w:rsidRDefault="003D6FF0" w:rsidP="005342C9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</w:p>
          <w:p w:rsidR="003D6FF0" w:rsidRDefault="003D6FF0" w:rsidP="00095E9B">
            <w:pPr>
              <w:autoSpaceDE w:val="0"/>
              <w:autoSpaceDN w:val="0"/>
              <w:adjustRightInd w:val="0"/>
              <w:spacing w:before="60" w:after="180"/>
              <w:ind w:right="57"/>
              <w:jc w:val="right"/>
              <w:rPr>
                <w:outline/>
                <w:sz w:val="22"/>
              </w:rPr>
            </w:pPr>
          </w:p>
          <w:p w:rsidR="003D6FF0" w:rsidRDefault="003D6FF0" w:rsidP="003D6FF0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6B7534" w:rsidRDefault="006B7534" w:rsidP="00095E9B">
            <w:pPr>
              <w:autoSpaceDE w:val="0"/>
              <w:autoSpaceDN w:val="0"/>
              <w:adjustRightInd w:val="0"/>
              <w:spacing w:before="60"/>
              <w:ind w:right="57"/>
              <w:jc w:val="right"/>
              <w:rPr>
                <w:outline/>
                <w:sz w:val="22"/>
              </w:rPr>
            </w:pPr>
          </w:p>
          <w:p w:rsidR="0089670E" w:rsidRDefault="0089670E" w:rsidP="00095E9B">
            <w:pPr>
              <w:autoSpaceDE w:val="0"/>
              <w:autoSpaceDN w:val="0"/>
              <w:adjustRightInd w:val="0"/>
              <w:spacing w:before="20" w:after="40" w:line="276" w:lineRule="auto"/>
              <w:ind w:right="57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89670E" w:rsidRDefault="0089670E" w:rsidP="00095E9B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5342C9" w:rsidRDefault="0089670E" w:rsidP="00463D6E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</w:tbl>
    <w:p w:rsidR="00DB4734" w:rsidRDefault="00DB4734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B34798" w:rsidTr="00B3479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V. Közvetített szolgáltatások értéke                                                                                                                                            (forintban)</w:t>
            </w:r>
          </w:p>
        </w:tc>
      </w:tr>
      <w:tr w:rsidR="00B34798" w:rsidTr="00B34798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1.  Az IFRS-ek szerint nem ügynökként közvetített szolgáltatások értéke</w:t>
            </w:r>
            <w:r w:rsidR="00F61A23"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34798" w:rsidTr="00B34798">
        <w:trPr>
          <w:trHeight w:val="678"/>
        </w:trPr>
        <w:tc>
          <w:tcPr>
            <w:tcW w:w="7985" w:type="dxa"/>
            <w:tcBorders>
              <w:top w:val="nil"/>
              <w:left w:val="single" w:sz="4" w:space="0" w:color="auto"/>
            </w:tcBorders>
          </w:tcPr>
          <w:p w:rsidR="00B34798" w:rsidRPr="005342C9" w:rsidRDefault="00F61A23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i/>
                <w:sz w:val="20"/>
              </w:rPr>
              <w:t xml:space="preserve"> 2.  A Htv. 40/C. § (2) bekezdés </w:t>
            </w:r>
            <w:r w:rsidR="00B34798">
              <w:rPr>
                <w:i/>
                <w:sz w:val="20"/>
              </w:rPr>
              <w:t>e) pontja alapján bevételnövelő tételként figyelembe vett szolgáltatásnyújtás esetén a közvetített szolgáltatás könyv szerinti értéke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34798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B34798" w:rsidTr="00B34798">
        <w:trPr>
          <w:trHeight w:val="358"/>
        </w:trPr>
        <w:tc>
          <w:tcPr>
            <w:tcW w:w="7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98" w:rsidRDefault="00B34798" w:rsidP="00534458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3.  Közvetített szolgáltatások értéke (1+2</w:t>
            </w:r>
            <w:r w:rsidR="00F61A23">
              <w:rPr>
                <w:i/>
                <w:sz w:val="20"/>
              </w:rPr>
              <w:t>+4+5</w:t>
            </w:r>
            <w:r>
              <w:rPr>
                <w:i/>
                <w:sz w:val="20"/>
              </w:rPr>
              <w:t>)</w:t>
            </w:r>
            <w:r w:rsidR="00F61A23">
              <w:rPr>
                <w:i/>
                <w:sz w:val="20"/>
              </w:rPr>
              <w:t>:</w:t>
            </w:r>
          </w:p>
          <w:p w:rsidR="00F61A23" w:rsidRPr="00534458" w:rsidRDefault="00F61A23" w:rsidP="00534458">
            <w:pPr>
              <w:autoSpaceDE w:val="0"/>
              <w:autoSpaceDN w:val="0"/>
              <w:adjustRightInd w:val="0"/>
              <w:spacing w:before="60" w:after="120"/>
              <w:ind w:right="57"/>
              <w:rPr>
                <w:i/>
                <w:sz w:val="20"/>
              </w:rPr>
            </w:pPr>
            <w:r w:rsidRPr="00534458">
              <w:rPr>
                <w:i/>
                <w:sz w:val="20"/>
              </w:rPr>
              <w:t xml:space="preserve"> 4. Az IFRS 11 szerinti közös megállapodás alapján végzett tevékenység keretében közvetített szolgáltatások értéke (+,-):</w:t>
            </w:r>
          </w:p>
          <w:p w:rsidR="00F61A23" w:rsidRPr="00463D6E" w:rsidRDefault="00F61A23" w:rsidP="005344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534458">
              <w:rPr>
                <w:i/>
                <w:sz w:val="20"/>
              </w:rPr>
              <w:t xml:space="preserve"> 5. Megszűnt tevékenység során közvetített szolgáltatás értéke:</w:t>
            </w:r>
            <w:r w:rsidR="00463D6E">
              <w:rPr>
                <w:sz w:val="20"/>
              </w:rPr>
              <w:tab/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1A23" w:rsidRDefault="00B34798" w:rsidP="00534458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F61A23" w:rsidRDefault="00F61A23" w:rsidP="00534458">
            <w:pPr>
              <w:autoSpaceDE w:val="0"/>
              <w:autoSpaceDN w:val="0"/>
              <w:adjustRightInd w:val="0"/>
              <w:spacing w:before="60" w:after="40" w:line="276" w:lineRule="auto"/>
              <w:ind w:right="56"/>
              <w:jc w:val="right"/>
              <w:rPr>
                <w:outline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  <w:p w:rsidR="00F61A23" w:rsidRDefault="00F61A23" w:rsidP="00534458">
            <w:pPr>
              <w:autoSpaceDE w:val="0"/>
              <w:autoSpaceDN w:val="0"/>
              <w:adjustRightInd w:val="0"/>
              <w:ind w:right="57"/>
              <w:jc w:val="right"/>
              <w:rPr>
                <w:outline/>
                <w:sz w:val="22"/>
              </w:rPr>
            </w:pPr>
          </w:p>
          <w:p w:rsidR="00B34798" w:rsidRDefault="00F61A23" w:rsidP="0053445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i/>
                <w:sz w:val="22"/>
              </w:rPr>
            </w:pP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  <w:r>
              <w:rPr>
                <w:b/>
                <w:i/>
                <w:sz w:val="22"/>
              </w:rPr>
              <w:t xml:space="preserve"> .</w:t>
            </w:r>
            <w:r>
              <w:rPr>
                <w:outline/>
                <w:sz w:val="22"/>
              </w:rPr>
              <w:t>███</w:t>
            </w:r>
          </w:p>
        </w:tc>
      </w:tr>
    </w:tbl>
    <w:p w:rsidR="00753036" w:rsidRDefault="00753036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513DB2" w:rsidTr="00FC008F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DB2" w:rsidRDefault="00513DB2" w:rsidP="00513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VI. Alvállalkozói teljesítés értéke                                                                                                                                                (forintban)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1.  </w:t>
            </w:r>
            <w:r>
              <w:rPr>
                <w:sz w:val="20"/>
              </w:rPr>
              <w:t>Folytatódó tevékenység során alvállalkozói teljesítés értéke:</w:t>
            </w:r>
            <w:r w:rsidRPr="00F6361F"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13DB2" w:rsidRPr="00F6361F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2.  </w:t>
            </w:r>
            <w:r>
              <w:rPr>
                <w:sz w:val="20"/>
              </w:rPr>
              <w:t>Megszűnt tevékenység során alvállalkozói teljesítés értéke: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513DB2" w:rsidRPr="00F6361F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513DB2" w:rsidRPr="00F6361F" w:rsidTr="00FC008F">
        <w:trPr>
          <w:trHeight w:val="386"/>
        </w:trPr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513DB2" w:rsidRPr="00F6361F" w:rsidRDefault="00513DB2" w:rsidP="00513DB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3.  </w:t>
            </w:r>
            <w:r>
              <w:rPr>
                <w:sz w:val="20"/>
              </w:rPr>
              <w:t>Alvállalkozói teljesítés értéke (1+2):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513DB2" w:rsidRPr="00F6361F" w:rsidRDefault="00513DB2" w:rsidP="00FC008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 w:rsidRPr="00F6361F">
              <w:rPr>
                <w:outline/>
                <w:sz w:val="22"/>
              </w:rPr>
              <w:t xml:space="preserve">███ .███ .███ .███ .███ </w:t>
            </w:r>
          </w:p>
        </w:tc>
      </w:tr>
    </w:tbl>
    <w:p w:rsidR="00513DB2" w:rsidRDefault="00513DB2"/>
    <w:p w:rsidR="00753036" w:rsidRDefault="00753036"/>
    <w:tbl>
      <w:tblPr>
        <w:tblW w:w="109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5"/>
        <w:gridCol w:w="2964"/>
      </w:tblGrid>
      <w:tr w:rsidR="00B34798" w:rsidTr="00B34798"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98" w:rsidRDefault="00B34798" w:rsidP="00DA100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V</w:t>
            </w:r>
            <w:r w:rsidR="00DA100C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t>I. Áttérési különbözet                                                                                                                                                              (forintban)</w:t>
            </w:r>
          </w:p>
        </w:tc>
      </w:tr>
      <w:tr w:rsidR="00B34798" w:rsidRPr="00F6361F" w:rsidTr="00B34798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B34798" w:rsidRPr="00F6361F" w:rsidRDefault="00B34798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1.  A Htv. 40/J.</w:t>
            </w:r>
            <w:r w:rsidR="00DA100C">
              <w:rPr>
                <w:sz w:val="20"/>
              </w:rPr>
              <w:t xml:space="preserve"> § (1) bekezdés a) pont szerinti áttérési különbözet:</w:t>
            </w:r>
            <w:r w:rsidRPr="00F6361F"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B34798" w:rsidRPr="00F6361F" w:rsidRDefault="00B34798" w:rsidP="00B34798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E35227">
              <w:rPr>
                <w:sz w:val="20"/>
              </w:rPr>
              <w:t xml:space="preserve">       1.</w:t>
            </w:r>
            <w:r w:rsidR="00DA100C" w:rsidRPr="00E35227">
              <w:rPr>
                <w:sz w:val="20"/>
              </w:rPr>
              <w:t>2.</w:t>
            </w:r>
            <w:r w:rsidR="00DA100C">
              <w:rPr>
                <w:sz w:val="20"/>
              </w:rPr>
              <w:t xml:space="preserve">  </w:t>
            </w:r>
            <w:r w:rsidRPr="00F6361F">
              <w:rPr>
                <w:sz w:val="20"/>
              </w:rPr>
              <w:t>Htv.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DA100C">
              <w:rPr>
                <w:sz w:val="20"/>
              </w:rPr>
              <w:t>(1) bekezdés a) pont aa) alpont</w:t>
            </w:r>
            <w:r w:rsidRPr="00F6361F">
              <w:rPr>
                <w:sz w:val="20"/>
              </w:rPr>
              <w:t xml:space="preserve"> szerinti áttérési különbözet</w:t>
            </w:r>
            <w:r w:rsidR="00DA100C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E52E52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DA100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</w:t>
            </w:r>
            <w:r w:rsidR="00DA100C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>1.</w:t>
            </w:r>
            <w:r w:rsidR="00DA100C">
              <w:rPr>
                <w:sz w:val="20"/>
              </w:rPr>
              <w:t>3</w:t>
            </w:r>
            <w:r w:rsidR="00B1551D">
              <w:rPr>
                <w:sz w:val="20"/>
              </w:rPr>
              <w:t>.</w:t>
            </w:r>
            <w:r w:rsidR="00DA100C">
              <w:rPr>
                <w:sz w:val="20"/>
              </w:rPr>
              <w:t xml:space="preserve">   </w:t>
            </w:r>
            <w:r w:rsidRPr="00F6361F">
              <w:rPr>
                <w:sz w:val="20"/>
              </w:rPr>
              <w:t>Htv. 40/J.</w:t>
            </w:r>
            <w:r w:rsidR="00DA100C">
              <w:rPr>
                <w:sz w:val="20"/>
              </w:rPr>
              <w:t xml:space="preserve"> § (1) bekezdés a) pont ab) alpont </w:t>
            </w:r>
            <w:r w:rsidRPr="00F6361F">
              <w:rPr>
                <w:sz w:val="20"/>
              </w:rPr>
              <w:t>szerinti áttérési különbözet</w:t>
            </w:r>
            <w:r w:rsidR="00DA100C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2.  A Htv. 40/J.</w:t>
            </w:r>
            <w:r w:rsidR="00E20691">
              <w:rPr>
                <w:sz w:val="20"/>
              </w:rPr>
              <w:t xml:space="preserve"> </w:t>
            </w:r>
            <w:r w:rsidR="002075C5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>(1) bekezdés b) pont szerinti</w:t>
            </w:r>
            <w:r w:rsidRPr="00F6361F">
              <w:rPr>
                <w:sz w:val="20"/>
              </w:rPr>
              <w:t xml:space="preserve"> különbözet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 2.1.  A Htv.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 xml:space="preserve">(1) bekezdés b) </w:t>
            </w:r>
            <w:r w:rsidRPr="00F6361F">
              <w:rPr>
                <w:sz w:val="20"/>
              </w:rPr>
              <w:t>pont</w:t>
            </w:r>
            <w:r w:rsidR="003017B1">
              <w:rPr>
                <w:sz w:val="20"/>
              </w:rPr>
              <w:t xml:space="preserve"> ba) alpont</w:t>
            </w:r>
            <w:r w:rsidRPr="00F6361F">
              <w:rPr>
                <w:sz w:val="20"/>
              </w:rPr>
              <w:t xml:space="preserve"> szerinti </w:t>
            </w:r>
            <w:r w:rsidR="00E52E52">
              <w:rPr>
                <w:sz w:val="20"/>
              </w:rPr>
              <w:t>k</w:t>
            </w:r>
            <w:r w:rsidRPr="00F6361F">
              <w:rPr>
                <w:sz w:val="20"/>
              </w:rPr>
              <w:t>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E52E52">
        <w:trPr>
          <w:trHeight w:val="386"/>
        </w:trPr>
        <w:tc>
          <w:tcPr>
            <w:tcW w:w="7985" w:type="dxa"/>
            <w:tcBorders>
              <w:left w:val="single" w:sz="4" w:space="0" w:color="auto"/>
            </w:tcBorders>
          </w:tcPr>
          <w:p w:rsidR="00F6361F" w:rsidRPr="00F6361F" w:rsidRDefault="00F6361F" w:rsidP="003017B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F6361F">
              <w:rPr>
                <w:sz w:val="20"/>
              </w:rPr>
              <w:t xml:space="preserve">      </w:t>
            </w:r>
            <w:r w:rsidR="00E52E52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>2.2</w:t>
            </w:r>
            <w:r w:rsidR="00B1551D">
              <w:rPr>
                <w:sz w:val="20"/>
              </w:rPr>
              <w:t>.</w:t>
            </w:r>
            <w:r w:rsidRPr="00F6361F">
              <w:rPr>
                <w:sz w:val="20"/>
              </w:rPr>
              <w:t xml:space="preserve">  A Htv. 40/J.</w:t>
            </w:r>
            <w:r w:rsidR="00E20691">
              <w:rPr>
                <w:sz w:val="20"/>
              </w:rPr>
              <w:t xml:space="preserve"> </w:t>
            </w:r>
            <w:r w:rsidRPr="00F6361F">
              <w:rPr>
                <w:sz w:val="20"/>
              </w:rPr>
              <w:t xml:space="preserve">§ </w:t>
            </w:r>
            <w:r w:rsidR="003017B1">
              <w:rPr>
                <w:sz w:val="20"/>
              </w:rPr>
              <w:t xml:space="preserve">(1) bekezdés b) pont bb) alpont </w:t>
            </w:r>
            <w:r w:rsidRPr="00F6361F">
              <w:rPr>
                <w:sz w:val="20"/>
              </w:rPr>
              <w:t>szerinti különbözet</w:t>
            </w:r>
            <w:r w:rsidR="003017B1"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b/>
                <w:sz w:val="22"/>
              </w:rPr>
            </w:pP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.</w:t>
            </w:r>
            <w:r w:rsidRPr="00F6361F">
              <w:rPr>
                <w:outline/>
                <w:sz w:val="22"/>
              </w:rPr>
              <w:t>███</w:t>
            </w:r>
            <w:r w:rsidRPr="00F6361F">
              <w:rPr>
                <w:b/>
                <w:sz w:val="22"/>
              </w:rPr>
              <w:t xml:space="preserve"> </w:t>
            </w:r>
          </w:p>
        </w:tc>
      </w:tr>
      <w:tr w:rsidR="00F6361F" w:rsidRPr="00F6361F" w:rsidTr="00F6361F">
        <w:trPr>
          <w:trHeight w:val="386"/>
        </w:trPr>
        <w:tc>
          <w:tcPr>
            <w:tcW w:w="7985" w:type="dxa"/>
            <w:tcBorders>
              <w:left w:val="single" w:sz="4" w:space="0" w:color="auto"/>
              <w:bottom w:val="single" w:sz="4" w:space="0" w:color="auto"/>
            </w:tcBorders>
          </w:tcPr>
          <w:p w:rsidR="00F6361F" w:rsidRPr="00F6361F" w:rsidRDefault="003017B1" w:rsidP="00E52E5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361F" w:rsidRPr="00F6361F">
              <w:rPr>
                <w:sz w:val="20"/>
              </w:rPr>
              <w:t>3.  A</w:t>
            </w:r>
            <w:r w:rsidR="00E52E52">
              <w:rPr>
                <w:sz w:val="20"/>
              </w:rPr>
              <w:t>z áttérési különbözet összeg (1-2) (+,-)</w:t>
            </w:r>
            <w:r>
              <w:rPr>
                <w:sz w:val="20"/>
              </w:rPr>
              <w:t>: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F6361F" w:rsidRP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right="56"/>
              <w:jc w:val="right"/>
              <w:rPr>
                <w:outline/>
                <w:sz w:val="22"/>
              </w:rPr>
            </w:pPr>
            <w:r w:rsidRPr="00F6361F">
              <w:rPr>
                <w:outline/>
                <w:sz w:val="22"/>
              </w:rPr>
              <w:t xml:space="preserve">███ .███ .███ .███ .███ </w:t>
            </w:r>
          </w:p>
        </w:tc>
      </w:tr>
    </w:tbl>
    <w:p w:rsidR="00DB4734" w:rsidRDefault="00DB4734"/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900"/>
        <w:gridCol w:w="540"/>
        <w:gridCol w:w="462"/>
        <w:gridCol w:w="5850"/>
      </w:tblGrid>
      <w:tr w:rsidR="00F6361F" w:rsidTr="00F6361F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i/>
                <w:sz w:val="20"/>
              </w:rPr>
              <w:t xml:space="preserve"> 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  <w:r>
              <w:rPr>
                <w:b/>
                <w:i/>
                <w:sz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outline/>
                <w:sz w:val="20"/>
              </w:rPr>
              <w:t>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20"/>
              </w:rPr>
            </w:pPr>
            <w:r>
              <w:rPr>
                <w:outline/>
                <w:sz w:val="20"/>
              </w:rPr>
              <w:t>██</w:t>
            </w: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nap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</w:p>
          <w:p w:rsidR="00F6361F" w:rsidRDefault="00F6361F" w:rsidP="00F6361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_________________________________________</w:t>
            </w:r>
            <w:r>
              <w:rPr>
                <w:b/>
                <w:i/>
                <w:sz w:val="20"/>
              </w:rPr>
              <w:br/>
              <w:t>az adózó vagy képviselője (meghatalmazottja) aláírása</w:t>
            </w:r>
          </w:p>
        </w:tc>
      </w:tr>
    </w:tbl>
    <w:p w:rsidR="00753036" w:rsidRDefault="00753036">
      <w:pPr>
        <w:sectPr w:rsidR="00753036" w:rsidSect="00753036">
          <w:pgSz w:w="11907" w:h="16840" w:code="9"/>
          <w:pgMar w:top="1134" w:right="851" w:bottom="142" w:left="851" w:header="709" w:footer="709" w:gutter="0"/>
          <w:cols w:space="708"/>
          <w:docGrid w:linePitch="360"/>
        </w:sectPr>
      </w:pPr>
    </w:p>
    <w:tbl>
      <w:tblPr>
        <w:tblW w:w="10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7"/>
      </w:tblGrid>
      <w:tr w:rsidR="00667935" w:rsidTr="00E52E52">
        <w:tc>
          <w:tcPr>
            <w:tcW w:w="10317" w:type="dxa"/>
          </w:tcPr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</w:rPr>
            </w:pPr>
            <w:r>
              <w:lastRenderedPageBreak/>
              <w:br w:type="page"/>
            </w:r>
            <w:r>
              <w:rPr>
                <w:i/>
                <w:sz w:val="28"/>
              </w:rPr>
              <w:t>„</w:t>
            </w:r>
            <w:r w:rsidR="00E52E52">
              <w:rPr>
                <w:i/>
                <w:sz w:val="28"/>
              </w:rPr>
              <w:t>J</w:t>
            </w:r>
            <w:r>
              <w:rPr>
                <w:i/>
                <w:sz w:val="28"/>
              </w:rPr>
              <w:t>” jelű betétlap</w:t>
            </w:r>
          </w:p>
          <w:p w:rsidR="00667935" w:rsidRDefault="006679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20… .évben kezdődő</w:t>
            </w:r>
            <w:r>
              <w:rPr>
                <w:i/>
              </w:rPr>
              <w:t xml:space="preserve"> adóévről </w:t>
            </w:r>
            <w:r w:rsidR="007C5862">
              <w:rPr>
                <w:i/>
              </w:rPr>
              <w:t xml:space="preserve">a </w:t>
            </w:r>
            <w:r w:rsidR="00C30490">
              <w:rPr>
                <w:b/>
                <w:i/>
                <w:sz w:val="22"/>
              </w:rPr>
              <w:t xml:space="preserve">Rábakecöl Községi Önkormányzat </w:t>
            </w:r>
            <w:bookmarkStart w:id="0" w:name="_GoBack"/>
            <w:bookmarkEnd w:id="0"/>
            <w:r>
              <w:rPr>
                <w:i/>
              </w:rPr>
              <w:t xml:space="preserve">illetékességi területén </w:t>
            </w:r>
            <w:r>
              <w:rPr>
                <w:i/>
              </w:rPr>
              <w:br/>
              <w:t xml:space="preserve">folytatott állandó jellegű iparűzési tevékenység utáni adókötelezettségről szóló helyi </w:t>
            </w:r>
            <w:r>
              <w:rPr>
                <w:i/>
              </w:rPr>
              <w:br/>
              <w:t>iparűzési adóbevalláshoz</w:t>
            </w:r>
          </w:p>
          <w:p w:rsidR="00667935" w:rsidRPr="00356F27" w:rsidRDefault="00C240A6">
            <w:pPr>
              <w:pStyle w:val="Szvegtrzs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56F27">
              <w:rPr>
                <w:rFonts w:ascii="Times New Roman" w:hAnsi="Times New Roman" w:cs="Times New Roman"/>
                <w:b/>
                <w:i/>
                <w:sz w:val="20"/>
              </w:rPr>
              <w:t>a közös őstermelői igazolvánnyal rendelkező adóalanyok és családi gazdaság adóalany tagjainak nyilatkozata</w:t>
            </w:r>
          </w:p>
        </w:tc>
      </w:tr>
    </w:tbl>
    <w:p w:rsidR="00667935" w:rsidRDefault="00667935">
      <w:pPr>
        <w:pStyle w:val="Szvegtrzs3"/>
        <w:jc w:val="left"/>
        <w:rPr>
          <w:sz w:val="20"/>
        </w:rPr>
      </w:pPr>
    </w:p>
    <w:tbl>
      <w:tblPr>
        <w:tblW w:w="10337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7"/>
      </w:tblGrid>
      <w:tr w:rsidR="00667935" w:rsidTr="00A42338">
        <w:trPr>
          <w:trHeight w:val="255"/>
        </w:trPr>
        <w:tc>
          <w:tcPr>
            <w:tcW w:w="10337" w:type="dxa"/>
          </w:tcPr>
          <w:p w:rsidR="00667935" w:rsidRDefault="00C240A6" w:rsidP="00147989">
            <w:pPr>
              <w:pStyle w:val="Cmsor4"/>
              <w:numPr>
                <w:ilvl w:val="0"/>
                <w:numId w:val="41"/>
              </w:numPr>
              <w:ind w:left="284" w:hanging="228"/>
            </w:pPr>
            <w:r>
              <w:t>Nyilatkozat</w:t>
            </w:r>
          </w:p>
        </w:tc>
      </w:tr>
      <w:tr w:rsidR="00667935" w:rsidTr="00A42338">
        <w:trPr>
          <w:trHeight w:val="1104"/>
        </w:trPr>
        <w:tc>
          <w:tcPr>
            <w:tcW w:w="10337" w:type="dxa"/>
            <w:tcBorders>
              <w:bottom w:val="single" w:sz="4" w:space="0" w:color="auto"/>
            </w:tcBorders>
          </w:tcPr>
          <w:p w:rsidR="00534AB4" w:rsidRDefault="00C240A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sz w:val="20"/>
              </w:rPr>
            </w:pPr>
            <w:r>
              <w:rPr>
                <w:sz w:val="20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bevallást.</w:t>
            </w:r>
          </w:p>
          <w:p w:rsidR="00667935" w:rsidRDefault="00534AB4" w:rsidP="00A42338">
            <w:pPr>
              <w:tabs>
                <w:tab w:val="left" w:pos="7048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 w:rsidRPr="00534AB4">
              <w:rPr>
                <w:sz w:val="20"/>
              </w:rPr>
              <w:t>Oldalszám</w:t>
            </w:r>
            <w:r>
              <w:rPr>
                <w:sz w:val="20"/>
              </w:rPr>
              <w:t>:</w:t>
            </w:r>
            <w:r w:rsidR="00A42338">
              <w:rPr>
                <w:sz w:val="20"/>
              </w:rPr>
              <w:t xml:space="preserve"> </w:t>
            </w:r>
            <w:r w:rsidR="00A42338">
              <w:rPr>
                <w:b/>
                <w:i/>
                <w:sz w:val="20"/>
              </w:rPr>
              <w:t>___/___</w:t>
            </w:r>
          </w:p>
        </w:tc>
      </w:tr>
    </w:tbl>
    <w:p w:rsidR="00667935" w:rsidRDefault="00667935">
      <w:pPr>
        <w:jc w:val="both"/>
      </w:pPr>
    </w:p>
    <w:p w:rsidR="00667935" w:rsidRDefault="00667935">
      <w:pPr>
        <w:jc w:val="both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992"/>
        <w:gridCol w:w="3433"/>
      </w:tblGrid>
      <w:tr w:rsidR="00147989" w:rsidRPr="008213CE" w:rsidTr="008213CE">
        <w:trPr>
          <w:trHeight w:val="255"/>
        </w:trPr>
        <w:tc>
          <w:tcPr>
            <w:tcW w:w="10345" w:type="dxa"/>
            <w:gridSpan w:val="5"/>
          </w:tcPr>
          <w:p w:rsidR="00147989" w:rsidRDefault="00147989" w:rsidP="008213CE">
            <w:pPr>
              <w:pStyle w:val="Cmsor4"/>
              <w:numPr>
                <w:ilvl w:val="0"/>
                <w:numId w:val="41"/>
              </w:numPr>
              <w:ind w:left="284" w:hanging="228"/>
            </w:pPr>
            <w:r>
              <w:t xml:space="preserve"> Adóalanyok adatai</w:t>
            </w:r>
          </w:p>
        </w:tc>
      </w:tr>
      <w:tr w:rsidR="00147989" w:rsidRPr="008213CE" w:rsidTr="008213CE">
        <w:trPr>
          <w:trHeight w:val="767"/>
        </w:trPr>
        <w:tc>
          <w:tcPr>
            <w:tcW w:w="10345" w:type="dxa"/>
            <w:gridSpan w:val="5"/>
          </w:tcPr>
          <w:p w:rsidR="00147989" w:rsidRPr="008213CE" w:rsidRDefault="00147989" w:rsidP="008213CE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sz w:val="20"/>
              </w:rPr>
            </w:pPr>
            <w:r w:rsidRPr="008213CE">
              <w:rPr>
                <w:sz w:val="20"/>
              </w:rPr>
              <w:t>Adószámmal rendelkező, családi gazdálkodó adóalany neve:</w:t>
            </w:r>
            <w:r w:rsidR="00F40BEC" w:rsidRPr="008213CE">
              <w:rPr>
                <w:b/>
                <w:i/>
                <w:sz w:val="20"/>
              </w:rPr>
              <w:t xml:space="preserve"> _________________________________________</w:t>
            </w:r>
            <w:r w:rsidR="004D7FF7" w:rsidRPr="008213CE">
              <w:rPr>
                <w:b/>
                <w:i/>
                <w:sz w:val="20"/>
              </w:rPr>
              <w:t>____</w:t>
            </w:r>
          </w:p>
          <w:p w:rsidR="00F40BEC" w:rsidRPr="008213CE" w:rsidRDefault="00F40BEC" w:rsidP="008213CE">
            <w:pPr>
              <w:numPr>
                <w:ilvl w:val="0"/>
                <w:numId w:val="4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sz w:val="20"/>
              </w:rPr>
            </w:pPr>
            <w:r w:rsidRPr="008213CE">
              <w:rPr>
                <w:sz w:val="20"/>
              </w:rPr>
              <w:t xml:space="preserve">Adószáma: </w:t>
            </w:r>
            <w:r w:rsidRPr="008213CE">
              <w:rPr>
                <w:outline/>
                <w:sz w:val="20"/>
              </w:rPr>
              <w:t xml:space="preserve">████████ </w:t>
            </w:r>
            <w:r w:rsidRPr="008213CE">
              <w:rPr>
                <w:b/>
                <w:i/>
                <w:sz w:val="20"/>
              </w:rPr>
              <w:t xml:space="preserve">- </w:t>
            </w:r>
            <w:r w:rsidRPr="008213CE">
              <w:rPr>
                <w:outline/>
                <w:sz w:val="20"/>
              </w:rPr>
              <w:t xml:space="preserve">█ </w:t>
            </w:r>
            <w:r w:rsidRPr="008213CE">
              <w:rPr>
                <w:b/>
                <w:i/>
                <w:sz w:val="20"/>
              </w:rPr>
              <w:t xml:space="preserve">- </w:t>
            </w:r>
            <w:r w:rsidRPr="008213CE">
              <w:rPr>
                <w:outline/>
                <w:sz w:val="20"/>
              </w:rPr>
              <w:t>██</w:t>
            </w: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b/>
                <w:i/>
                <w:sz w:val="20"/>
              </w:rPr>
            </w:pPr>
            <w:r w:rsidRPr="008213CE">
              <w:rPr>
                <w:sz w:val="20"/>
                <w:szCs w:val="20"/>
              </w:rPr>
              <w:t xml:space="preserve">Adóalany neve: </w:t>
            </w:r>
            <w:r w:rsidRPr="008213CE">
              <w:rPr>
                <w:b/>
                <w:i/>
                <w:sz w:val="20"/>
              </w:rPr>
              <w:t>_________________________________________________________________________________</w:t>
            </w:r>
          </w:p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sz w:val="20"/>
              </w:rPr>
            </w:pPr>
            <w:r w:rsidRPr="008213CE">
              <w:rPr>
                <w:sz w:val="20"/>
              </w:rPr>
              <w:t xml:space="preserve">Adóazonosító jele: </w:t>
            </w:r>
            <w:r w:rsidRPr="008213CE">
              <w:rPr>
                <w:outline/>
                <w:sz w:val="20"/>
              </w:rPr>
              <w:t>██████████</w:t>
            </w:r>
            <w:r w:rsidRPr="008213CE">
              <w:rPr>
                <w:outline/>
                <w:sz w:val="20"/>
              </w:rPr>
              <w:tab/>
            </w:r>
          </w:p>
          <w:p w:rsidR="009E272D" w:rsidRPr="008213CE" w:rsidRDefault="009E272D" w:rsidP="008213CE">
            <w:pPr>
              <w:numPr>
                <w:ilvl w:val="0"/>
                <w:numId w:val="44"/>
              </w:numPr>
              <w:tabs>
                <w:tab w:val="left" w:pos="356"/>
              </w:tabs>
              <w:autoSpaceDE w:val="0"/>
              <w:autoSpaceDN w:val="0"/>
              <w:adjustRightInd w:val="0"/>
              <w:spacing w:before="60" w:after="40"/>
              <w:ind w:right="56" w:hanging="416"/>
              <w:rPr>
                <w:sz w:val="20"/>
                <w:szCs w:val="20"/>
              </w:rPr>
            </w:pPr>
            <w:r w:rsidRPr="008213CE">
              <w:rPr>
                <w:sz w:val="20"/>
              </w:rPr>
              <w:t>Aláírása (törvényes képviselőjének aláírása): __________________________________________________________</w:t>
            </w:r>
          </w:p>
          <w:p w:rsidR="009E272D" w:rsidRPr="008213CE" w:rsidRDefault="009E272D" w:rsidP="008213CE">
            <w:pPr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Adóalany neve: _________________________________________________________________________________</w:t>
            </w:r>
          </w:p>
          <w:p w:rsidR="005D2A56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 xml:space="preserve">Adóazonosító jele: </w:t>
            </w:r>
            <w:r w:rsidRPr="008213CE">
              <w:rPr>
                <w:outline/>
                <w:sz w:val="20"/>
              </w:rPr>
              <w:t>██████████</w:t>
            </w:r>
          </w:p>
          <w:p w:rsidR="005D2A56" w:rsidRPr="008213CE" w:rsidRDefault="005D2A56" w:rsidP="008213CE">
            <w:pPr>
              <w:numPr>
                <w:ilvl w:val="0"/>
                <w:numId w:val="45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Aláírása (törvényes képviselőjének aláírása): _________________________________________________________</w:t>
            </w:r>
          </w:p>
          <w:p w:rsidR="005D2A56" w:rsidRPr="008213CE" w:rsidRDefault="005D2A56" w:rsidP="008213CE">
            <w:pPr>
              <w:ind w:left="284"/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Adóalany neve: _________________________________________________________________________________</w:t>
            </w:r>
          </w:p>
          <w:p w:rsidR="005D2A56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 xml:space="preserve">Adóazonosító jele: </w:t>
            </w:r>
            <w:r w:rsidRPr="008213CE">
              <w:rPr>
                <w:outline/>
                <w:sz w:val="20"/>
              </w:rPr>
              <w:t>██████████</w:t>
            </w:r>
          </w:p>
          <w:p w:rsidR="005D2A56" w:rsidRPr="008213CE" w:rsidRDefault="005D2A56" w:rsidP="008213CE">
            <w:pPr>
              <w:numPr>
                <w:ilvl w:val="0"/>
                <w:numId w:val="46"/>
              </w:numPr>
              <w:spacing w:before="60" w:after="40"/>
              <w:ind w:left="284" w:hanging="284"/>
              <w:jc w:val="both"/>
              <w:rPr>
                <w:sz w:val="20"/>
                <w:szCs w:val="20"/>
              </w:rPr>
            </w:pPr>
            <w:r w:rsidRPr="008213CE">
              <w:rPr>
                <w:sz w:val="20"/>
                <w:szCs w:val="20"/>
              </w:rPr>
              <w:t>Aláírása (törvényes képviselőjének aláírása): _________________________________________________________</w:t>
            </w:r>
          </w:p>
          <w:p w:rsidR="005D2A56" w:rsidRPr="008213CE" w:rsidRDefault="005D2A56" w:rsidP="008213CE">
            <w:pPr>
              <w:ind w:left="284"/>
              <w:jc w:val="both"/>
              <w:rPr>
                <w:sz w:val="12"/>
                <w:szCs w:val="12"/>
              </w:rPr>
            </w:pPr>
          </w:p>
        </w:tc>
      </w:tr>
      <w:tr w:rsidR="009E272D" w:rsidTr="008213CE">
        <w:tc>
          <w:tcPr>
            <w:tcW w:w="10345" w:type="dxa"/>
            <w:gridSpan w:val="5"/>
          </w:tcPr>
          <w:p w:rsidR="009E272D" w:rsidRPr="008213CE" w:rsidRDefault="00890998" w:rsidP="008213CE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213CE">
              <w:rPr>
                <w:sz w:val="16"/>
                <w:szCs w:val="16"/>
              </w:rPr>
              <w:t>*4-nél több adóalany esetén egy másik „J” jelű lapot is ki kell tölteni!</w:t>
            </w:r>
          </w:p>
        </w:tc>
      </w:tr>
      <w:tr w:rsidR="00890998" w:rsidTr="008213CE">
        <w:trPr>
          <w:trHeight w:val="462"/>
        </w:trPr>
        <w:tc>
          <w:tcPr>
            <w:tcW w:w="2802" w:type="dxa"/>
          </w:tcPr>
          <w:p w:rsidR="00890998" w:rsidRDefault="00046774" w:rsidP="008213CE">
            <w:pPr>
              <w:tabs>
                <w:tab w:val="left" w:pos="91"/>
              </w:tabs>
              <w:spacing w:before="120" w:after="40"/>
              <w:ind w:hanging="142"/>
            </w:pPr>
            <w:r>
              <w:tab/>
              <w:t>_____________________</w:t>
            </w:r>
          </w:p>
        </w:tc>
        <w:tc>
          <w:tcPr>
            <w:tcW w:w="1701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8213CE">
              <w:rPr>
                <w:outline/>
                <w:sz w:val="20"/>
              </w:rPr>
              <w:t>████</w:t>
            </w:r>
          </w:p>
        </w:tc>
        <w:tc>
          <w:tcPr>
            <w:tcW w:w="1417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8213CE">
              <w:rPr>
                <w:outline/>
                <w:sz w:val="20"/>
              </w:rPr>
              <w:t>██</w:t>
            </w:r>
          </w:p>
        </w:tc>
        <w:tc>
          <w:tcPr>
            <w:tcW w:w="992" w:type="dxa"/>
          </w:tcPr>
          <w:p w:rsidR="00890998" w:rsidRDefault="00046774" w:rsidP="008213CE">
            <w:pPr>
              <w:spacing w:before="120" w:after="40"/>
              <w:jc w:val="center"/>
            </w:pPr>
            <w:r w:rsidRPr="008213CE">
              <w:rPr>
                <w:outline/>
                <w:sz w:val="20"/>
              </w:rPr>
              <w:t>██</w:t>
            </w:r>
          </w:p>
        </w:tc>
        <w:tc>
          <w:tcPr>
            <w:tcW w:w="3433" w:type="dxa"/>
          </w:tcPr>
          <w:p w:rsidR="00890998" w:rsidRDefault="00046774" w:rsidP="008213CE">
            <w:pPr>
              <w:spacing w:before="120" w:after="40"/>
              <w:jc w:val="both"/>
            </w:pPr>
            <w:r>
              <w:t>_________________________</w:t>
            </w:r>
          </w:p>
        </w:tc>
      </w:tr>
      <w:tr w:rsidR="00890998" w:rsidTr="008213CE">
        <w:trPr>
          <w:trHeight w:val="462"/>
        </w:trPr>
        <w:tc>
          <w:tcPr>
            <w:tcW w:w="2802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helység</w:t>
            </w:r>
          </w:p>
        </w:tc>
        <w:tc>
          <w:tcPr>
            <w:tcW w:w="1701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1417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hó</w:t>
            </w:r>
          </w:p>
        </w:tc>
        <w:tc>
          <w:tcPr>
            <w:tcW w:w="992" w:type="dxa"/>
          </w:tcPr>
          <w:p w:rsidR="00890998" w:rsidRPr="00356F27" w:rsidRDefault="00046774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nap</w:t>
            </w:r>
          </w:p>
        </w:tc>
        <w:tc>
          <w:tcPr>
            <w:tcW w:w="3433" w:type="dxa"/>
          </w:tcPr>
          <w:p w:rsidR="00890998" w:rsidRPr="00356F27" w:rsidRDefault="00890998" w:rsidP="008213CE">
            <w:pPr>
              <w:jc w:val="center"/>
              <w:rPr>
                <w:b/>
                <w:sz w:val="20"/>
                <w:szCs w:val="20"/>
              </w:rPr>
            </w:pPr>
            <w:r w:rsidRPr="00356F27">
              <w:rPr>
                <w:b/>
                <w:sz w:val="20"/>
                <w:szCs w:val="20"/>
              </w:rPr>
              <w:t>az adózó vagy képviselője (meghatalmazottja) aláírása</w:t>
            </w:r>
          </w:p>
        </w:tc>
      </w:tr>
    </w:tbl>
    <w:p w:rsidR="00667935" w:rsidRDefault="00667935">
      <w:pPr>
        <w:jc w:val="both"/>
      </w:pPr>
    </w:p>
    <w:p w:rsidR="00095E9B" w:rsidRDefault="00095E9B">
      <w:pPr>
        <w:jc w:val="both"/>
      </w:pPr>
    </w:p>
    <w:sectPr w:rsidR="00095E9B" w:rsidSect="002D312C">
      <w:pgSz w:w="11907" w:h="16840" w:code="9"/>
      <w:pgMar w:top="113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DF" w:rsidRDefault="00050BDF">
      <w:r>
        <w:separator/>
      </w:r>
    </w:p>
  </w:endnote>
  <w:endnote w:type="continuationSeparator" w:id="0">
    <w:p w:rsidR="00050BDF" w:rsidRDefault="0005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DF" w:rsidRDefault="00050BDF">
      <w:r>
        <w:separator/>
      </w:r>
    </w:p>
  </w:footnote>
  <w:footnote w:type="continuationSeparator" w:id="0">
    <w:p w:rsidR="00050BDF" w:rsidRDefault="0005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0A3"/>
    <w:multiLevelType w:val="hybridMultilevel"/>
    <w:tmpl w:val="B8D8EF2E"/>
    <w:lvl w:ilvl="0" w:tplc="24E61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23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82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1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C7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20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64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05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39F"/>
    <w:multiLevelType w:val="hybridMultilevel"/>
    <w:tmpl w:val="B22274CE"/>
    <w:lvl w:ilvl="0" w:tplc="B63CD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20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0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6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2E4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4C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A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D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82137"/>
    <w:multiLevelType w:val="hybridMultilevel"/>
    <w:tmpl w:val="84F4FC1E"/>
    <w:lvl w:ilvl="0" w:tplc="6B787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46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0F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0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8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AB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AA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27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96605"/>
    <w:multiLevelType w:val="hybridMultilevel"/>
    <w:tmpl w:val="3DF06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2721"/>
    <w:multiLevelType w:val="multilevel"/>
    <w:tmpl w:val="436E5C1E"/>
    <w:lvl w:ilvl="0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343"/>
    <w:multiLevelType w:val="hybridMultilevel"/>
    <w:tmpl w:val="02D87452"/>
    <w:lvl w:ilvl="0" w:tplc="E74E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28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87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41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8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8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C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3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C4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E50"/>
    <w:multiLevelType w:val="hybridMultilevel"/>
    <w:tmpl w:val="2E22137C"/>
    <w:lvl w:ilvl="0" w:tplc="00CAC40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206A0A42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CCA6AE24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3A261B7C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C138367C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B04AB7EC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866C7F88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F38CEC9A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827C4E50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5C71645"/>
    <w:multiLevelType w:val="hybridMultilevel"/>
    <w:tmpl w:val="D182ED0C"/>
    <w:lvl w:ilvl="0" w:tplc="CB2E2F44">
      <w:start w:val="1"/>
      <w:numFmt w:val="upperRoman"/>
      <w:pStyle w:val="Tvfoszoveg1"/>
      <w:lvlText w:val="%1. Fejezet"/>
      <w:lvlJc w:val="center"/>
      <w:pPr>
        <w:tabs>
          <w:tab w:val="num" w:pos="1980"/>
        </w:tabs>
        <w:ind w:left="1980" w:hanging="360"/>
      </w:pPr>
      <w:rPr>
        <w:rFonts w:ascii="Times New Roman félkövér" w:hAnsi="Times New Roman félkövér" w:hint="default"/>
        <w:b/>
        <w:i w:val="0"/>
        <w:caps w:val="0"/>
        <w:sz w:val="24"/>
        <w:szCs w:val="24"/>
      </w:rPr>
    </w:lvl>
    <w:lvl w:ilvl="1" w:tplc="B7D87B62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aps w:val="0"/>
        <w:sz w:val="24"/>
        <w:szCs w:val="24"/>
      </w:rPr>
    </w:lvl>
    <w:lvl w:ilvl="2" w:tplc="F918B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8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5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0B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429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C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E6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2E2"/>
    <w:multiLevelType w:val="hybridMultilevel"/>
    <w:tmpl w:val="72E08286"/>
    <w:lvl w:ilvl="0" w:tplc="117AE7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B74682B"/>
    <w:multiLevelType w:val="hybridMultilevel"/>
    <w:tmpl w:val="F78C7424"/>
    <w:lvl w:ilvl="0" w:tplc="013C93BE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63262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08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E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E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8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87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E4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A9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3506"/>
    <w:multiLevelType w:val="hybridMultilevel"/>
    <w:tmpl w:val="72E08286"/>
    <w:lvl w:ilvl="0" w:tplc="117AE7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E57E52"/>
    <w:multiLevelType w:val="hybridMultilevel"/>
    <w:tmpl w:val="0FBE57A6"/>
    <w:lvl w:ilvl="0" w:tplc="AC4A275E">
      <w:start w:val="5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</w:rPr>
    </w:lvl>
    <w:lvl w:ilvl="1" w:tplc="B5F04A98" w:tentative="1">
      <w:start w:val="1"/>
      <w:numFmt w:val="lowerLetter"/>
      <w:lvlText w:val="%2."/>
      <w:lvlJc w:val="left"/>
      <w:pPr>
        <w:ind w:left="1166" w:hanging="360"/>
      </w:pPr>
    </w:lvl>
    <w:lvl w:ilvl="2" w:tplc="0798B436" w:tentative="1">
      <w:start w:val="1"/>
      <w:numFmt w:val="lowerRoman"/>
      <w:lvlText w:val="%3."/>
      <w:lvlJc w:val="right"/>
      <w:pPr>
        <w:ind w:left="1886" w:hanging="180"/>
      </w:pPr>
    </w:lvl>
    <w:lvl w:ilvl="3" w:tplc="1134339C" w:tentative="1">
      <w:start w:val="1"/>
      <w:numFmt w:val="decimal"/>
      <w:lvlText w:val="%4."/>
      <w:lvlJc w:val="left"/>
      <w:pPr>
        <w:ind w:left="2606" w:hanging="360"/>
      </w:pPr>
    </w:lvl>
    <w:lvl w:ilvl="4" w:tplc="30B4AE8E" w:tentative="1">
      <w:start w:val="1"/>
      <w:numFmt w:val="lowerLetter"/>
      <w:lvlText w:val="%5."/>
      <w:lvlJc w:val="left"/>
      <w:pPr>
        <w:ind w:left="3326" w:hanging="360"/>
      </w:pPr>
    </w:lvl>
    <w:lvl w:ilvl="5" w:tplc="F2007F62" w:tentative="1">
      <w:start w:val="1"/>
      <w:numFmt w:val="lowerRoman"/>
      <w:lvlText w:val="%6."/>
      <w:lvlJc w:val="right"/>
      <w:pPr>
        <w:ind w:left="4046" w:hanging="180"/>
      </w:pPr>
    </w:lvl>
    <w:lvl w:ilvl="6" w:tplc="6CE0331A" w:tentative="1">
      <w:start w:val="1"/>
      <w:numFmt w:val="decimal"/>
      <w:lvlText w:val="%7."/>
      <w:lvlJc w:val="left"/>
      <w:pPr>
        <w:ind w:left="4766" w:hanging="360"/>
      </w:pPr>
    </w:lvl>
    <w:lvl w:ilvl="7" w:tplc="E22E8C2E" w:tentative="1">
      <w:start w:val="1"/>
      <w:numFmt w:val="lowerLetter"/>
      <w:lvlText w:val="%8."/>
      <w:lvlJc w:val="left"/>
      <w:pPr>
        <w:ind w:left="5486" w:hanging="360"/>
      </w:pPr>
    </w:lvl>
    <w:lvl w:ilvl="8" w:tplc="503A50FC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AF8374F"/>
    <w:multiLevelType w:val="hybridMultilevel"/>
    <w:tmpl w:val="436E5C1E"/>
    <w:lvl w:ilvl="0" w:tplc="A0E046DA">
      <w:start w:val="1"/>
      <w:numFmt w:val="bullet"/>
      <w:lvlText w:val="=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08B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CC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E7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0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05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A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42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82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6FFE"/>
    <w:multiLevelType w:val="hybridMultilevel"/>
    <w:tmpl w:val="F1C81A34"/>
    <w:lvl w:ilvl="0" w:tplc="F6F6E23A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4B0697A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84ED09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D1E18A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A0874E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CD4B4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5493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7C0266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21C4D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233F84"/>
    <w:multiLevelType w:val="hybridMultilevel"/>
    <w:tmpl w:val="CE2AB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39A"/>
    <w:multiLevelType w:val="hybridMultilevel"/>
    <w:tmpl w:val="C1CAE8E0"/>
    <w:lvl w:ilvl="0" w:tplc="826E1E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7B24152" w:tentative="1">
      <w:start w:val="1"/>
      <w:numFmt w:val="lowerLetter"/>
      <w:lvlText w:val="%2."/>
      <w:lvlJc w:val="left"/>
      <w:pPr>
        <w:ind w:left="1440" w:hanging="360"/>
      </w:pPr>
    </w:lvl>
    <w:lvl w:ilvl="2" w:tplc="58147AF6" w:tentative="1">
      <w:start w:val="1"/>
      <w:numFmt w:val="lowerRoman"/>
      <w:lvlText w:val="%3."/>
      <w:lvlJc w:val="right"/>
      <w:pPr>
        <w:ind w:left="2160" w:hanging="180"/>
      </w:pPr>
    </w:lvl>
    <w:lvl w:ilvl="3" w:tplc="93A22FD0" w:tentative="1">
      <w:start w:val="1"/>
      <w:numFmt w:val="decimal"/>
      <w:lvlText w:val="%4."/>
      <w:lvlJc w:val="left"/>
      <w:pPr>
        <w:ind w:left="2880" w:hanging="360"/>
      </w:pPr>
    </w:lvl>
    <w:lvl w:ilvl="4" w:tplc="A49C6D7E" w:tentative="1">
      <w:start w:val="1"/>
      <w:numFmt w:val="lowerLetter"/>
      <w:lvlText w:val="%5."/>
      <w:lvlJc w:val="left"/>
      <w:pPr>
        <w:ind w:left="3600" w:hanging="360"/>
      </w:pPr>
    </w:lvl>
    <w:lvl w:ilvl="5" w:tplc="01B6EFCC" w:tentative="1">
      <w:start w:val="1"/>
      <w:numFmt w:val="lowerRoman"/>
      <w:lvlText w:val="%6."/>
      <w:lvlJc w:val="right"/>
      <w:pPr>
        <w:ind w:left="4320" w:hanging="180"/>
      </w:pPr>
    </w:lvl>
    <w:lvl w:ilvl="6" w:tplc="03449C26" w:tentative="1">
      <w:start w:val="1"/>
      <w:numFmt w:val="decimal"/>
      <w:lvlText w:val="%7."/>
      <w:lvlJc w:val="left"/>
      <w:pPr>
        <w:ind w:left="5040" w:hanging="360"/>
      </w:pPr>
    </w:lvl>
    <w:lvl w:ilvl="7" w:tplc="F910764A" w:tentative="1">
      <w:start w:val="1"/>
      <w:numFmt w:val="lowerLetter"/>
      <w:lvlText w:val="%8."/>
      <w:lvlJc w:val="left"/>
      <w:pPr>
        <w:ind w:left="5760" w:hanging="360"/>
      </w:pPr>
    </w:lvl>
    <w:lvl w:ilvl="8" w:tplc="56509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B8B"/>
    <w:multiLevelType w:val="hybridMultilevel"/>
    <w:tmpl w:val="CBD2D1E0"/>
    <w:lvl w:ilvl="0" w:tplc="4D4499CE">
      <w:start w:val="1"/>
      <w:numFmt w:val="lowerLetter"/>
      <w:lvlText w:val="%1)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F12CE8B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EE886904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462C97A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0C0658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B2AE5EA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8320F49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4E6B402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6980ADC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38F005C6"/>
    <w:multiLevelType w:val="hybridMultilevel"/>
    <w:tmpl w:val="4516ADAE"/>
    <w:lvl w:ilvl="0" w:tplc="71FA2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B4A83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87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20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A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E7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2A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CD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F32BD"/>
    <w:multiLevelType w:val="hybridMultilevel"/>
    <w:tmpl w:val="7DFEDFF0"/>
    <w:lvl w:ilvl="0" w:tplc="E44E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E6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6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865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A4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E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41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2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81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9193D"/>
    <w:multiLevelType w:val="hybridMultilevel"/>
    <w:tmpl w:val="3EAE21FE"/>
    <w:lvl w:ilvl="0" w:tplc="A4967F78">
      <w:start w:val="2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default"/>
        <w:b w:val="0"/>
      </w:rPr>
    </w:lvl>
    <w:lvl w:ilvl="1" w:tplc="92DC7A48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8BFEF710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CB1C6DC0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EEEA2736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A4FABD96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BCEEA328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B1CA1918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EC609FD2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 w15:restartNumberingAfterBreak="0">
    <w:nsid w:val="3F7A59BF"/>
    <w:multiLevelType w:val="hybridMultilevel"/>
    <w:tmpl w:val="DD50E994"/>
    <w:lvl w:ilvl="0" w:tplc="8BD4E58C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 w15:restartNumberingAfterBreak="0">
    <w:nsid w:val="40681B43"/>
    <w:multiLevelType w:val="hybridMultilevel"/>
    <w:tmpl w:val="B18AA15A"/>
    <w:lvl w:ilvl="0" w:tplc="EC7011F2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B2424326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8F3A2FE0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10D80A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BA48E43A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1096D106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85BCE870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8ED87432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CD647B4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 w15:restartNumberingAfterBreak="0">
    <w:nsid w:val="40BD62BE"/>
    <w:multiLevelType w:val="hybridMultilevel"/>
    <w:tmpl w:val="1902E962"/>
    <w:lvl w:ilvl="0" w:tplc="DFDA68B0">
      <w:start w:val="1"/>
      <w:numFmt w:val="lowerLetter"/>
      <w:lvlText w:val="%1)"/>
      <w:lvlJc w:val="left"/>
      <w:pPr>
        <w:tabs>
          <w:tab w:val="num" w:pos="699"/>
        </w:tabs>
        <w:ind w:left="699" w:hanging="495"/>
      </w:pPr>
      <w:rPr>
        <w:rFonts w:hint="default"/>
      </w:rPr>
    </w:lvl>
    <w:lvl w:ilvl="1" w:tplc="BBBA4ACE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3BEE703A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FFC24B5E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DC7642BC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75E41940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2AE60934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7B5AC434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7648351C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3" w15:restartNumberingAfterBreak="0">
    <w:nsid w:val="490D429A"/>
    <w:multiLevelType w:val="hybridMultilevel"/>
    <w:tmpl w:val="0FBE57A6"/>
    <w:lvl w:ilvl="0" w:tplc="5BBA8868">
      <w:start w:val="5"/>
      <w:numFmt w:val="decimal"/>
      <w:lvlText w:val="%1."/>
      <w:lvlJc w:val="left"/>
      <w:pPr>
        <w:ind w:left="446" w:hanging="360"/>
      </w:pPr>
      <w:rPr>
        <w:rFonts w:hint="default"/>
        <w:b w:val="0"/>
        <w:sz w:val="20"/>
      </w:rPr>
    </w:lvl>
    <w:lvl w:ilvl="1" w:tplc="689824E6" w:tentative="1">
      <w:start w:val="1"/>
      <w:numFmt w:val="lowerLetter"/>
      <w:lvlText w:val="%2."/>
      <w:lvlJc w:val="left"/>
      <w:pPr>
        <w:ind w:left="1166" w:hanging="360"/>
      </w:pPr>
    </w:lvl>
    <w:lvl w:ilvl="2" w:tplc="CEE0F2EA" w:tentative="1">
      <w:start w:val="1"/>
      <w:numFmt w:val="lowerRoman"/>
      <w:lvlText w:val="%3."/>
      <w:lvlJc w:val="right"/>
      <w:pPr>
        <w:ind w:left="1886" w:hanging="180"/>
      </w:pPr>
    </w:lvl>
    <w:lvl w:ilvl="3" w:tplc="822E88EC" w:tentative="1">
      <w:start w:val="1"/>
      <w:numFmt w:val="decimal"/>
      <w:lvlText w:val="%4."/>
      <w:lvlJc w:val="left"/>
      <w:pPr>
        <w:ind w:left="2606" w:hanging="360"/>
      </w:pPr>
    </w:lvl>
    <w:lvl w:ilvl="4" w:tplc="5E9ABCEE" w:tentative="1">
      <w:start w:val="1"/>
      <w:numFmt w:val="lowerLetter"/>
      <w:lvlText w:val="%5."/>
      <w:lvlJc w:val="left"/>
      <w:pPr>
        <w:ind w:left="3326" w:hanging="360"/>
      </w:pPr>
    </w:lvl>
    <w:lvl w:ilvl="5" w:tplc="9DC06854" w:tentative="1">
      <w:start w:val="1"/>
      <w:numFmt w:val="lowerRoman"/>
      <w:lvlText w:val="%6."/>
      <w:lvlJc w:val="right"/>
      <w:pPr>
        <w:ind w:left="4046" w:hanging="180"/>
      </w:pPr>
    </w:lvl>
    <w:lvl w:ilvl="6" w:tplc="BD446432" w:tentative="1">
      <w:start w:val="1"/>
      <w:numFmt w:val="decimal"/>
      <w:lvlText w:val="%7."/>
      <w:lvlJc w:val="left"/>
      <w:pPr>
        <w:ind w:left="4766" w:hanging="360"/>
      </w:pPr>
    </w:lvl>
    <w:lvl w:ilvl="7" w:tplc="2D882FA6" w:tentative="1">
      <w:start w:val="1"/>
      <w:numFmt w:val="lowerLetter"/>
      <w:lvlText w:val="%8."/>
      <w:lvlJc w:val="left"/>
      <w:pPr>
        <w:ind w:left="5486" w:hanging="360"/>
      </w:pPr>
    </w:lvl>
    <w:lvl w:ilvl="8" w:tplc="7B784252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4E0C77CB"/>
    <w:multiLevelType w:val="hybridMultilevel"/>
    <w:tmpl w:val="EF82F444"/>
    <w:lvl w:ilvl="0" w:tplc="1D28ED3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851874EA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90A477D8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3DE4AD2E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605C2AB6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101C8830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D76EBBC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214248DE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E830384A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5" w15:restartNumberingAfterBreak="0">
    <w:nsid w:val="51B83714"/>
    <w:multiLevelType w:val="hybridMultilevel"/>
    <w:tmpl w:val="BF301078"/>
    <w:lvl w:ilvl="0" w:tplc="52842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1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67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4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47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4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28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3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5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34D5E"/>
    <w:multiLevelType w:val="multilevel"/>
    <w:tmpl w:val="D182ED0C"/>
    <w:lvl w:ilvl="0">
      <w:start w:val="1"/>
      <w:numFmt w:val="upperRoman"/>
      <w:lvlText w:val="%1. Fejezet"/>
      <w:lvlJc w:val="center"/>
      <w:pPr>
        <w:tabs>
          <w:tab w:val="num" w:pos="1980"/>
        </w:tabs>
        <w:ind w:left="1980" w:hanging="360"/>
      </w:pPr>
      <w:rPr>
        <w:rFonts w:ascii="Times New Roman félkövér" w:hAnsi="Times New Roman félkövér" w:hint="default"/>
        <w:b/>
        <w:i w:val="0"/>
        <w:caps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C786D"/>
    <w:multiLevelType w:val="hybridMultilevel"/>
    <w:tmpl w:val="72049FBC"/>
    <w:lvl w:ilvl="0" w:tplc="58B0D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684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0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0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3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A1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3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B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0B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0928"/>
    <w:multiLevelType w:val="hybridMultilevel"/>
    <w:tmpl w:val="FCC60442"/>
    <w:lvl w:ilvl="0" w:tplc="FA620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8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8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D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C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2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1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A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C8E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9099B"/>
    <w:multiLevelType w:val="hybridMultilevel"/>
    <w:tmpl w:val="9F364DBA"/>
    <w:lvl w:ilvl="0" w:tplc="A1665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F3883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6F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AD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E2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4A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83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E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20F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B2C93"/>
    <w:multiLevelType w:val="hybridMultilevel"/>
    <w:tmpl w:val="DAACA1A2"/>
    <w:lvl w:ilvl="0" w:tplc="128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3CEF80">
      <w:start w:val="2"/>
      <w:numFmt w:val="lowerLetter"/>
      <w:lvlText w:val="%2)"/>
      <w:lvlJc w:val="left"/>
      <w:pPr>
        <w:tabs>
          <w:tab w:val="num" w:pos="375"/>
        </w:tabs>
        <w:ind w:left="375" w:hanging="360"/>
      </w:pPr>
      <w:rPr>
        <w:rFonts w:hint="default"/>
        <w:i/>
      </w:rPr>
    </w:lvl>
    <w:lvl w:ilvl="2" w:tplc="B4467A46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58AE8566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181EA24E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F1FAAF78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3C2841DC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0D083A4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A37AF90C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31" w15:restartNumberingAfterBreak="0">
    <w:nsid w:val="62BE5D4A"/>
    <w:multiLevelType w:val="multilevel"/>
    <w:tmpl w:val="CBD2D1E0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62DE29D3"/>
    <w:multiLevelType w:val="hybridMultilevel"/>
    <w:tmpl w:val="76AC2C14"/>
    <w:lvl w:ilvl="0" w:tplc="CCBA70B2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BBC27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A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2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C4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CA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42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C7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3D42"/>
    <w:multiLevelType w:val="hybridMultilevel"/>
    <w:tmpl w:val="C06A2FC0"/>
    <w:lvl w:ilvl="0" w:tplc="77348956">
      <w:start w:val="1"/>
      <w:numFmt w:val="decimal"/>
      <w:lvlText w:val="a(z) %1. §-hoz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4418C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25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8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C5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008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0D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3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62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A68B1"/>
    <w:multiLevelType w:val="hybridMultilevel"/>
    <w:tmpl w:val="5276EFA4"/>
    <w:lvl w:ilvl="0" w:tplc="2AC65D4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6B6814C6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71C89D0C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6F1612A0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CA70C534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87692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47F6116E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F73A20E4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B309F2C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6BD50957"/>
    <w:multiLevelType w:val="hybridMultilevel"/>
    <w:tmpl w:val="17DCCBD4"/>
    <w:lvl w:ilvl="0" w:tplc="C812EC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A0EC2242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BC8CCACE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E2A699B0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A3A20B36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6E2E64B0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4CDAB53E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7884DB22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61149ABC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6" w15:restartNumberingAfterBreak="0">
    <w:nsid w:val="6CC100BB"/>
    <w:multiLevelType w:val="hybridMultilevel"/>
    <w:tmpl w:val="5AA273B2"/>
    <w:lvl w:ilvl="0" w:tplc="79C618F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070A95E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6C0B49C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76CE444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DE004D6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4AA4DBD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E289B2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A6A902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D056052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ED374DC"/>
    <w:multiLevelType w:val="hybridMultilevel"/>
    <w:tmpl w:val="1ED2B21C"/>
    <w:lvl w:ilvl="0" w:tplc="460C8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EBE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2E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08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B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8A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2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A8B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28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D4629"/>
    <w:multiLevelType w:val="hybridMultilevel"/>
    <w:tmpl w:val="FC54A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11DFD"/>
    <w:multiLevelType w:val="hybridMultilevel"/>
    <w:tmpl w:val="5FA8325C"/>
    <w:lvl w:ilvl="0" w:tplc="3D96FCC2">
      <w:start w:val="1"/>
      <w:numFmt w:val="decimal"/>
      <w:pStyle w:val="Tvcim"/>
      <w:lvlText w:val="%1. §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6CD8F90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6CA7F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D42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E560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42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C0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00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23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512B9"/>
    <w:multiLevelType w:val="hybridMultilevel"/>
    <w:tmpl w:val="067283EC"/>
    <w:lvl w:ilvl="0" w:tplc="A9E8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8A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0C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6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27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C5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C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0E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80199"/>
    <w:multiLevelType w:val="hybridMultilevel"/>
    <w:tmpl w:val="0A0E250C"/>
    <w:lvl w:ilvl="0" w:tplc="9D6A9600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2" w15:restartNumberingAfterBreak="0">
    <w:nsid w:val="7C4B1DFC"/>
    <w:multiLevelType w:val="hybridMultilevel"/>
    <w:tmpl w:val="C6F8D444"/>
    <w:lvl w:ilvl="0" w:tplc="D3E81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CF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CD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62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8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0C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03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A2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C8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E1E18"/>
    <w:multiLevelType w:val="hybridMultilevel"/>
    <w:tmpl w:val="B936F596"/>
    <w:lvl w:ilvl="0" w:tplc="05ACE5F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4" w15:restartNumberingAfterBreak="0">
    <w:nsid w:val="7D98740B"/>
    <w:multiLevelType w:val="multilevel"/>
    <w:tmpl w:val="2A8CA3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40"/>
  </w:num>
  <w:num w:numId="3">
    <w:abstractNumId w:val="13"/>
  </w:num>
  <w:num w:numId="4">
    <w:abstractNumId w:val="21"/>
  </w:num>
  <w:num w:numId="5">
    <w:abstractNumId w:val="36"/>
  </w:num>
  <w:num w:numId="6">
    <w:abstractNumId w:val="34"/>
  </w:num>
  <w:num w:numId="7">
    <w:abstractNumId w:val="6"/>
  </w:num>
  <w:num w:numId="8">
    <w:abstractNumId w:val="39"/>
  </w:num>
  <w:num w:numId="9">
    <w:abstractNumId w:val="29"/>
  </w:num>
  <w:num w:numId="10">
    <w:abstractNumId w:val="7"/>
  </w:num>
  <w:num w:numId="11">
    <w:abstractNumId w:val="30"/>
  </w:num>
  <w:num w:numId="12">
    <w:abstractNumId w:val="33"/>
  </w:num>
  <w:num w:numId="13">
    <w:abstractNumId w:val="7"/>
    <w:lvlOverride w:ilvl="0">
      <w:startOverride w:val="1"/>
    </w:lvlOverride>
  </w:num>
  <w:num w:numId="14">
    <w:abstractNumId w:val="35"/>
  </w:num>
  <w:num w:numId="15">
    <w:abstractNumId w:val="16"/>
  </w:num>
  <w:num w:numId="16">
    <w:abstractNumId w:val="31"/>
  </w:num>
  <w:num w:numId="17">
    <w:abstractNumId w:val="17"/>
  </w:num>
  <w:num w:numId="18">
    <w:abstractNumId w:val="26"/>
  </w:num>
  <w:num w:numId="19">
    <w:abstractNumId w:val="32"/>
  </w:num>
  <w:num w:numId="20">
    <w:abstractNumId w:val="12"/>
  </w:num>
  <w:num w:numId="21">
    <w:abstractNumId w:val="4"/>
  </w:num>
  <w:num w:numId="22">
    <w:abstractNumId w:val="27"/>
  </w:num>
  <w:num w:numId="23">
    <w:abstractNumId w:val="9"/>
  </w:num>
  <w:num w:numId="24">
    <w:abstractNumId w:val="15"/>
  </w:num>
  <w:num w:numId="25">
    <w:abstractNumId w:val="0"/>
  </w:num>
  <w:num w:numId="26">
    <w:abstractNumId w:val="25"/>
  </w:num>
  <w:num w:numId="27">
    <w:abstractNumId w:val="2"/>
  </w:num>
  <w:num w:numId="28">
    <w:abstractNumId w:val="18"/>
  </w:num>
  <w:num w:numId="29">
    <w:abstractNumId w:val="42"/>
  </w:num>
  <w:num w:numId="30">
    <w:abstractNumId w:val="37"/>
  </w:num>
  <w:num w:numId="31">
    <w:abstractNumId w:val="1"/>
  </w:num>
  <w:num w:numId="32">
    <w:abstractNumId w:val="23"/>
  </w:num>
  <w:num w:numId="33">
    <w:abstractNumId w:val="5"/>
  </w:num>
  <w:num w:numId="34">
    <w:abstractNumId w:val="28"/>
  </w:num>
  <w:num w:numId="35">
    <w:abstractNumId w:val="24"/>
  </w:num>
  <w:num w:numId="36">
    <w:abstractNumId w:val="22"/>
  </w:num>
  <w:num w:numId="37">
    <w:abstractNumId w:val="19"/>
  </w:num>
  <w:num w:numId="38">
    <w:abstractNumId w:val="11"/>
  </w:num>
  <w:num w:numId="39">
    <w:abstractNumId w:val="10"/>
  </w:num>
  <w:num w:numId="40">
    <w:abstractNumId w:val="8"/>
  </w:num>
  <w:num w:numId="41">
    <w:abstractNumId w:val="43"/>
  </w:num>
  <w:num w:numId="42">
    <w:abstractNumId w:val="20"/>
  </w:num>
  <w:num w:numId="43">
    <w:abstractNumId w:val="38"/>
  </w:num>
  <w:num w:numId="44">
    <w:abstractNumId w:val="41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1F"/>
    <w:rsid w:val="00004FA2"/>
    <w:rsid w:val="00012FD6"/>
    <w:rsid w:val="00030130"/>
    <w:rsid w:val="00046774"/>
    <w:rsid w:val="00050BDF"/>
    <w:rsid w:val="00062804"/>
    <w:rsid w:val="00065C37"/>
    <w:rsid w:val="00066851"/>
    <w:rsid w:val="0007428E"/>
    <w:rsid w:val="000745CF"/>
    <w:rsid w:val="00095E9B"/>
    <w:rsid w:val="00097C16"/>
    <w:rsid w:val="000C2CEF"/>
    <w:rsid w:val="000E7C3E"/>
    <w:rsid w:val="000E7D45"/>
    <w:rsid w:val="000F6E89"/>
    <w:rsid w:val="00101D30"/>
    <w:rsid w:val="001407D3"/>
    <w:rsid w:val="00147989"/>
    <w:rsid w:val="0016127D"/>
    <w:rsid w:val="00170881"/>
    <w:rsid w:val="00193338"/>
    <w:rsid w:val="001D1E59"/>
    <w:rsid w:val="001E3222"/>
    <w:rsid w:val="001E42BA"/>
    <w:rsid w:val="00205013"/>
    <w:rsid w:val="002075C5"/>
    <w:rsid w:val="00216B7C"/>
    <w:rsid w:val="0022385F"/>
    <w:rsid w:val="00226659"/>
    <w:rsid w:val="00234EA4"/>
    <w:rsid w:val="00243452"/>
    <w:rsid w:val="002444E6"/>
    <w:rsid w:val="002448E6"/>
    <w:rsid w:val="00253A7B"/>
    <w:rsid w:val="002903E6"/>
    <w:rsid w:val="002B390A"/>
    <w:rsid w:val="002D312C"/>
    <w:rsid w:val="002E700F"/>
    <w:rsid w:val="002F366C"/>
    <w:rsid w:val="003017B1"/>
    <w:rsid w:val="00305F27"/>
    <w:rsid w:val="003412A4"/>
    <w:rsid w:val="00355E6F"/>
    <w:rsid w:val="00356F27"/>
    <w:rsid w:val="003B0002"/>
    <w:rsid w:val="003B2B67"/>
    <w:rsid w:val="003D6ABD"/>
    <w:rsid w:val="003D6FF0"/>
    <w:rsid w:val="00433003"/>
    <w:rsid w:val="00447430"/>
    <w:rsid w:val="00453AD6"/>
    <w:rsid w:val="00454D76"/>
    <w:rsid w:val="00463D6E"/>
    <w:rsid w:val="00487C37"/>
    <w:rsid w:val="00490019"/>
    <w:rsid w:val="004B101F"/>
    <w:rsid w:val="004C2953"/>
    <w:rsid w:val="004D24AB"/>
    <w:rsid w:val="004D7FF7"/>
    <w:rsid w:val="00513DB2"/>
    <w:rsid w:val="005342C9"/>
    <w:rsid w:val="00534458"/>
    <w:rsid w:val="00534AB4"/>
    <w:rsid w:val="005465B1"/>
    <w:rsid w:val="005545C4"/>
    <w:rsid w:val="00562EC1"/>
    <w:rsid w:val="0057510E"/>
    <w:rsid w:val="005751E1"/>
    <w:rsid w:val="005C469E"/>
    <w:rsid w:val="005D2A56"/>
    <w:rsid w:val="005D5D01"/>
    <w:rsid w:val="005E3F69"/>
    <w:rsid w:val="005F30DF"/>
    <w:rsid w:val="00610D6A"/>
    <w:rsid w:val="006145DD"/>
    <w:rsid w:val="00623CE2"/>
    <w:rsid w:val="00627549"/>
    <w:rsid w:val="006350CF"/>
    <w:rsid w:val="00637014"/>
    <w:rsid w:val="00667935"/>
    <w:rsid w:val="00680DA0"/>
    <w:rsid w:val="00692976"/>
    <w:rsid w:val="00692E43"/>
    <w:rsid w:val="006B7534"/>
    <w:rsid w:val="00733F58"/>
    <w:rsid w:val="0074584C"/>
    <w:rsid w:val="00751C0D"/>
    <w:rsid w:val="00753036"/>
    <w:rsid w:val="007700F8"/>
    <w:rsid w:val="00786A49"/>
    <w:rsid w:val="007A11CE"/>
    <w:rsid w:val="007A397F"/>
    <w:rsid w:val="007C5862"/>
    <w:rsid w:val="00801921"/>
    <w:rsid w:val="0080689D"/>
    <w:rsid w:val="008213CE"/>
    <w:rsid w:val="00822353"/>
    <w:rsid w:val="008409D0"/>
    <w:rsid w:val="00843CDD"/>
    <w:rsid w:val="00845077"/>
    <w:rsid w:val="00846F25"/>
    <w:rsid w:val="00854CEB"/>
    <w:rsid w:val="00862E5A"/>
    <w:rsid w:val="00890998"/>
    <w:rsid w:val="0089670E"/>
    <w:rsid w:val="008B6E2A"/>
    <w:rsid w:val="008D46E0"/>
    <w:rsid w:val="008E443C"/>
    <w:rsid w:val="00911E09"/>
    <w:rsid w:val="00917A92"/>
    <w:rsid w:val="0093184D"/>
    <w:rsid w:val="00957108"/>
    <w:rsid w:val="009663EA"/>
    <w:rsid w:val="00991923"/>
    <w:rsid w:val="00992A16"/>
    <w:rsid w:val="009A4F6E"/>
    <w:rsid w:val="009C3A09"/>
    <w:rsid w:val="009C5349"/>
    <w:rsid w:val="009D0939"/>
    <w:rsid w:val="009D7434"/>
    <w:rsid w:val="009E1D32"/>
    <w:rsid w:val="009E272D"/>
    <w:rsid w:val="009E45C1"/>
    <w:rsid w:val="009F79E8"/>
    <w:rsid w:val="00A267C3"/>
    <w:rsid w:val="00A36C93"/>
    <w:rsid w:val="00A42338"/>
    <w:rsid w:val="00A42EC0"/>
    <w:rsid w:val="00A4766E"/>
    <w:rsid w:val="00A561EE"/>
    <w:rsid w:val="00A56ED9"/>
    <w:rsid w:val="00A6693A"/>
    <w:rsid w:val="00A67E03"/>
    <w:rsid w:val="00A771C0"/>
    <w:rsid w:val="00AC53D8"/>
    <w:rsid w:val="00AC6DA4"/>
    <w:rsid w:val="00AC7EE3"/>
    <w:rsid w:val="00AD38E1"/>
    <w:rsid w:val="00AF3A11"/>
    <w:rsid w:val="00AF4E10"/>
    <w:rsid w:val="00B03280"/>
    <w:rsid w:val="00B14ED4"/>
    <w:rsid w:val="00B1551D"/>
    <w:rsid w:val="00B27AFD"/>
    <w:rsid w:val="00B34798"/>
    <w:rsid w:val="00B80899"/>
    <w:rsid w:val="00B810FC"/>
    <w:rsid w:val="00BA2E63"/>
    <w:rsid w:val="00BB487D"/>
    <w:rsid w:val="00BC5B89"/>
    <w:rsid w:val="00BD410D"/>
    <w:rsid w:val="00C234E7"/>
    <w:rsid w:val="00C240A6"/>
    <w:rsid w:val="00C30490"/>
    <w:rsid w:val="00C31B04"/>
    <w:rsid w:val="00C50D9A"/>
    <w:rsid w:val="00C55F35"/>
    <w:rsid w:val="00C578EF"/>
    <w:rsid w:val="00C75CF5"/>
    <w:rsid w:val="00C847B1"/>
    <w:rsid w:val="00C866E6"/>
    <w:rsid w:val="00C94925"/>
    <w:rsid w:val="00CB0484"/>
    <w:rsid w:val="00CE5BB4"/>
    <w:rsid w:val="00CF63D6"/>
    <w:rsid w:val="00D252DA"/>
    <w:rsid w:val="00D501C3"/>
    <w:rsid w:val="00D55C5D"/>
    <w:rsid w:val="00DA0ABC"/>
    <w:rsid w:val="00DA100C"/>
    <w:rsid w:val="00DA664C"/>
    <w:rsid w:val="00DB4734"/>
    <w:rsid w:val="00DD6E32"/>
    <w:rsid w:val="00DF4B9A"/>
    <w:rsid w:val="00E20691"/>
    <w:rsid w:val="00E22DEB"/>
    <w:rsid w:val="00E35227"/>
    <w:rsid w:val="00E52E52"/>
    <w:rsid w:val="00E52F91"/>
    <w:rsid w:val="00E560DD"/>
    <w:rsid w:val="00E67964"/>
    <w:rsid w:val="00E757BA"/>
    <w:rsid w:val="00E87F38"/>
    <w:rsid w:val="00E9161F"/>
    <w:rsid w:val="00E97816"/>
    <w:rsid w:val="00EA4E61"/>
    <w:rsid w:val="00EB1D16"/>
    <w:rsid w:val="00F16BB5"/>
    <w:rsid w:val="00F40BEC"/>
    <w:rsid w:val="00F60A56"/>
    <w:rsid w:val="00F61A23"/>
    <w:rsid w:val="00F6361F"/>
    <w:rsid w:val="00F66D44"/>
    <w:rsid w:val="00F7368C"/>
    <w:rsid w:val="00FC008F"/>
    <w:rsid w:val="00FE2A77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24C0"/>
  <w15:docId w15:val="{FA399278-6CD5-42A7-B19B-8836F409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925"/>
    <w:rPr>
      <w:sz w:val="24"/>
      <w:szCs w:val="24"/>
    </w:rPr>
  </w:style>
  <w:style w:type="paragraph" w:styleId="Cmsor1">
    <w:name w:val="heading 1"/>
    <w:basedOn w:val="Norml"/>
    <w:next w:val="Norml"/>
    <w:qFormat/>
    <w:rsid w:val="00C9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9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94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94925"/>
    <w:pPr>
      <w:keepNext/>
      <w:autoSpaceDE w:val="0"/>
      <w:autoSpaceDN w:val="0"/>
      <w:adjustRightInd w:val="0"/>
      <w:spacing w:before="60" w:after="40"/>
      <w:ind w:left="56" w:right="56"/>
      <w:outlineLvl w:val="3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">
    <w:name w:val="Char"/>
    <w:basedOn w:val="Bekezdsalapbettpusa"/>
    <w:rsid w:val="00C94925"/>
    <w:rPr>
      <w:rFonts w:ascii="Arial" w:hAnsi="Arial" w:cs="Arial"/>
      <w:b/>
      <w:bCs/>
      <w:noProof w:val="0"/>
      <w:kern w:val="32"/>
      <w:sz w:val="32"/>
      <w:szCs w:val="32"/>
      <w:lang w:val="hu-HU" w:eastAsia="hu-HU" w:bidi="ar-SA"/>
    </w:rPr>
  </w:style>
  <w:style w:type="paragraph" w:styleId="lfej">
    <w:name w:val="header"/>
    <w:basedOn w:val="Norml"/>
    <w:semiHidden/>
    <w:rsid w:val="00C94925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9492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C94925"/>
    <w:rPr>
      <w:color w:val="0000FF"/>
      <w:u w:val="single"/>
    </w:rPr>
  </w:style>
  <w:style w:type="paragraph" w:styleId="Szvegtrzs3">
    <w:name w:val="Body Text 3"/>
    <w:basedOn w:val="Norml"/>
    <w:semiHidden/>
    <w:rsid w:val="00C94925"/>
    <w:pPr>
      <w:jc w:val="both"/>
    </w:pPr>
    <w:rPr>
      <w:rFonts w:ascii="Arial" w:hAnsi="Arial" w:cs="Arial"/>
    </w:rPr>
  </w:style>
  <w:style w:type="paragraph" w:customStyle="1" w:styleId="CharCharCharCharCharChar">
    <w:name w:val="Char Char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szveg">
    <w:name w:val="Főszöveg"/>
    <w:basedOn w:val="Szvegtrzs3"/>
    <w:rsid w:val="00C94925"/>
    <w:pPr>
      <w:autoSpaceDE w:val="0"/>
      <w:autoSpaceDN w:val="0"/>
      <w:spacing w:line="360" w:lineRule="auto"/>
    </w:pPr>
    <w:rPr>
      <w:rFonts w:ascii="Times New Roman" w:hAnsi="Times New Roman" w:cs="Times New Roman"/>
      <w:sz w:val="28"/>
      <w:szCs w:val="26"/>
    </w:rPr>
  </w:style>
  <w:style w:type="paragraph" w:customStyle="1" w:styleId="Iktatszm">
    <w:name w:val="Iktatószám"/>
    <w:basedOn w:val="Norml"/>
    <w:rsid w:val="00C94925"/>
    <w:pPr>
      <w:jc w:val="center"/>
    </w:pPr>
    <w:rPr>
      <w:b/>
      <w:caps/>
    </w:rPr>
  </w:style>
  <w:style w:type="paragraph" w:styleId="Cm">
    <w:name w:val="Title"/>
    <w:basedOn w:val="Norml"/>
    <w:qFormat/>
    <w:rsid w:val="00C94925"/>
    <w:pPr>
      <w:spacing w:before="240" w:after="60"/>
      <w:jc w:val="center"/>
      <w:outlineLvl w:val="0"/>
    </w:pPr>
    <w:rPr>
      <w:b/>
      <w:bCs/>
      <w:kern w:val="28"/>
    </w:rPr>
  </w:style>
  <w:style w:type="character" w:styleId="Oldalszm">
    <w:name w:val="page number"/>
    <w:basedOn w:val="Bekezdsalapbettpusa"/>
    <w:semiHidden/>
    <w:rsid w:val="00C94925"/>
  </w:style>
  <w:style w:type="paragraph" w:customStyle="1" w:styleId="CharCharCharChar2CharCharCharCharCharCharCharCharCharCharCharChar1CharCharChar">
    <w:name w:val="Char Char Char Char2 Char Char Char Char Char Char Char Char Char Char Char Char1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aliases w:val="normabeh"/>
    <w:basedOn w:val="Norml"/>
    <w:semiHidden/>
    <w:rsid w:val="00C94925"/>
    <w:pPr>
      <w:spacing w:after="120"/>
    </w:pPr>
  </w:style>
  <w:style w:type="character" w:customStyle="1" w:styleId="normabehChar">
    <w:name w:val="normabeh Char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CharCharCharChar">
    <w:name w:val="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szvegCharCharChar">
    <w:name w:val="Tvszöveg§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paragraph" w:customStyle="1" w:styleId="Tvszakaszcim">
    <w:name w:val="Tvszakaszcim"/>
    <w:basedOn w:val="Norml"/>
    <w:next w:val="Norml"/>
    <w:rsid w:val="00C94925"/>
    <w:pPr>
      <w:keepNext/>
      <w:spacing w:before="180"/>
      <w:jc w:val="center"/>
    </w:pPr>
    <w:rPr>
      <w:i/>
      <w:kern w:val="24"/>
      <w:szCs w:val="20"/>
    </w:rPr>
  </w:style>
  <w:style w:type="paragraph" w:customStyle="1" w:styleId="Tvfoszoveg1">
    <w:name w:val="Tvfoszoveg1"/>
    <w:basedOn w:val="Norml"/>
    <w:rsid w:val="00C94925"/>
    <w:pPr>
      <w:keepNext/>
      <w:numPr>
        <w:numId w:val="10"/>
      </w:numPr>
      <w:tabs>
        <w:tab w:val="clear" w:pos="1980"/>
      </w:tabs>
      <w:spacing w:before="240"/>
      <w:ind w:left="0" w:firstLine="340"/>
      <w:jc w:val="both"/>
    </w:pPr>
    <w:rPr>
      <w:kern w:val="24"/>
      <w:szCs w:val="20"/>
    </w:rPr>
  </w:style>
  <w:style w:type="paragraph" w:customStyle="1" w:styleId="Tvfoszovegatv">
    <w:name w:val="Tvfoszovegatv"/>
    <w:basedOn w:val="Norml"/>
    <w:next w:val="Norml"/>
    <w:rsid w:val="00C94925"/>
    <w:pPr>
      <w:keepNext/>
      <w:spacing w:before="120" w:after="120"/>
      <w:ind w:firstLine="340"/>
      <w:jc w:val="both"/>
    </w:pPr>
    <w:rPr>
      <w:bCs/>
      <w:i/>
      <w:szCs w:val="20"/>
    </w:rPr>
  </w:style>
  <w:style w:type="paragraph" w:customStyle="1" w:styleId="Tvcim">
    <w:name w:val="Tvcim"/>
    <w:basedOn w:val="Norml"/>
    <w:next w:val="Norml"/>
    <w:rsid w:val="00C94925"/>
    <w:pPr>
      <w:keepNext/>
      <w:numPr>
        <w:numId w:val="8"/>
      </w:numPr>
      <w:tabs>
        <w:tab w:val="clear" w:pos="360"/>
      </w:tabs>
      <w:spacing w:after="120"/>
      <w:jc w:val="center"/>
    </w:pPr>
    <w:rPr>
      <w:b/>
      <w:kern w:val="24"/>
      <w:sz w:val="32"/>
      <w:szCs w:val="20"/>
    </w:rPr>
  </w:style>
  <w:style w:type="paragraph" w:customStyle="1" w:styleId="Tvreszcim">
    <w:name w:val="Tvreszcim"/>
    <w:basedOn w:val="Norml"/>
    <w:next w:val="Norml"/>
    <w:rsid w:val="00C94925"/>
    <w:pPr>
      <w:keepNext/>
      <w:spacing w:before="120"/>
      <w:jc w:val="center"/>
    </w:pPr>
    <w:rPr>
      <w:caps/>
      <w:kern w:val="24"/>
      <w:szCs w:val="20"/>
    </w:rPr>
  </w:style>
  <w:style w:type="paragraph" w:customStyle="1" w:styleId="Tvreszmegj">
    <w:name w:val="Tvreszmegj"/>
    <w:basedOn w:val="Norml"/>
    <w:next w:val="Tvreszcim"/>
    <w:autoRedefine/>
    <w:rsid w:val="00C94925"/>
    <w:pPr>
      <w:keepNext/>
      <w:tabs>
        <w:tab w:val="num" w:pos="1980"/>
      </w:tabs>
      <w:spacing w:before="600"/>
      <w:ind w:left="1980" w:hanging="360"/>
      <w:jc w:val="center"/>
    </w:pPr>
    <w:rPr>
      <w:b/>
      <w:caps/>
      <w:kern w:val="24"/>
      <w:szCs w:val="20"/>
    </w:rPr>
  </w:style>
  <w:style w:type="paragraph" w:customStyle="1" w:styleId="Tvmelleklmegj">
    <w:name w:val="Tvmelleklmegj"/>
    <w:basedOn w:val="Norml"/>
    <w:next w:val="Norml"/>
    <w:rsid w:val="00C94925"/>
    <w:pPr>
      <w:keepNext/>
      <w:pageBreakBefore/>
      <w:jc w:val="center"/>
    </w:pPr>
    <w:rPr>
      <w:i/>
      <w:kern w:val="26"/>
      <w:sz w:val="26"/>
      <w:szCs w:val="26"/>
      <w:u w:val="single"/>
    </w:rPr>
  </w:style>
  <w:style w:type="paragraph" w:customStyle="1" w:styleId="TvszvegCharCharCharCharCharChar">
    <w:name w:val="Tvszöveg§ Char Char Char Char Char Char"/>
    <w:basedOn w:val="lfej"/>
    <w:rsid w:val="00C94925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</w:rPr>
  </w:style>
  <w:style w:type="character" w:customStyle="1" w:styleId="TvszvegCharCharCharCharCharCharChar">
    <w:name w:val="Tvszöveg§ Char Char Char Char Char Char Char"/>
    <w:basedOn w:val="Bekezdsalapbettpusa"/>
    <w:rsid w:val="00C94925"/>
    <w:rPr>
      <w:iCs/>
      <w:noProof w:val="0"/>
      <w:sz w:val="24"/>
      <w:szCs w:val="24"/>
      <w:lang w:val="hu-HU" w:eastAsia="hu-HU" w:bidi="ar-SA"/>
    </w:rPr>
  </w:style>
  <w:style w:type="paragraph" w:customStyle="1" w:styleId="TvszovegChar">
    <w:name w:val="Tvszoveg Char"/>
    <w:basedOn w:val="Norml"/>
    <w:rsid w:val="00C94925"/>
    <w:pPr>
      <w:spacing w:before="120"/>
      <w:ind w:firstLine="340"/>
      <w:jc w:val="both"/>
    </w:pPr>
    <w:rPr>
      <w:kern w:val="26"/>
      <w:sz w:val="26"/>
      <w:szCs w:val="26"/>
    </w:rPr>
  </w:style>
  <w:style w:type="paragraph" w:customStyle="1" w:styleId="Tvfelsorol">
    <w:name w:val="Tvfelsorol"/>
    <w:basedOn w:val="Norml"/>
    <w:rsid w:val="00C94925"/>
    <w:pPr>
      <w:spacing w:before="60"/>
      <w:ind w:firstLine="340"/>
      <w:jc w:val="both"/>
    </w:pPr>
    <w:rPr>
      <w:kern w:val="24"/>
    </w:rPr>
  </w:style>
  <w:style w:type="character" w:customStyle="1" w:styleId="TvfelsorolChar1">
    <w:name w:val="Tvfelsorol Char1"/>
    <w:basedOn w:val="Bekezdsalapbettpusa"/>
    <w:rsid w:val="00C94925"/>
    <w:rPr>
      <w:noProof w:val="0"/>
      <w:kern w:val="24"/>
      <w:sz w:val="24"/>
      <w:szCs w:val="24"/>
      <w:lang w:val="hu-HU" w:eastAsia="hu-HU" w:bidi="ar-SA"/>
    </w:rPr>
  </w:style>
  <w:style w:type="paragraph" w:customStyle="1" w:styleId="PAR">
    <w:name w:val="PAR"/>
    <w:basedOn w:val="Norml"/>
    <w:rsid w:val="00C94925"/>
    <w:pPr>
      <w:keepNext/>
      <w:spacing w:before="120"/>
      <w:jc w:val="center"/>
    </w:pPr>
    <w:rPr>
      <w:b/>
      <w:bCs/>
    </w:rPr>
  </w:style>
  <w:style w:type="paragraph" w:customStyle="1" w:styleId="indokols">
    <w:name w:val="indokolás"/>
    <w:basedOn w:val="Szvegtrzs3"/>
    <w:rsid w:val="00C94925"/>
    <w:pPr>
      <w:keepNext/>
      <w:autoSpaceDE w:val="0"/>
      <w:autoSpaceDN w:val="0"/>
      <w:adjustRightInd w:val="0"/>
      <w:spacing w:before="240"/>
      <w:jc w:val="center"/>
    </w:pPr>
    <w:rPr>
      <w:rFonts w:ascii="Times New Roman" w:hAnsi="Times New Roman" w:cs="Times New Roman"/>
      <w:b/>
      <w:bCs/>
      <w:caps/>
      <w:szCs w:val="20"/>
    </w:rPr>
  </w:style>
  <w:style w:type="paragraph" w:customStyle="1" w:styleId="CharCharCharChar2CharCharChar">
    <w:name w:val="Char Char Char Char2 Char Char Char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customStyle="1" w:styleId="CharCharCharChar1">
    <w:name w:val="Char Char Char Char1"/>
    <w:basedOn w:val="Norml"/>
    <w:rsid w:val="00C94925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character" w:customStyle="1" w:styleId="CharChar6">
    <w:name w:val="Char Char6"/>
    <w:basedOn w:val="Bekezdsalapbettpusa"/>
    <w:rsid w:val="00C94925"/>
    <w:rPr>
      <w:noProof w:val="0"/>
      <w:sz w:val="24"/>
      <w:szCs w:val="24"/>
      <w:lang w:val="hu-HU" w:eastAsia="hu-HU" w:bidi="ar-SA"/>
    </w:rPr>
  </w:style>
  <w:style w:type="paragraph" w:customStyle="1" w:styleId="Szakasz">
    <w:name w:val="Szakasz"/>
    <w:basedOn w:val="Norml"/>
    <w:next w:val="Norml"/>
    <w:rsid w:val="00C94925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C94925"/>
    <w:pPr>
      <w:spacing w:before="480" w:after="480"/>
      <w:outlineLvl w:val="9"/>
    </w:pPr>
    <w:rPr>
      <w:b w:val="0"/>
      <w:i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C949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C94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C94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2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3C2B-1BB2-4710-87F5-E4052B0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17</Pages>
  <Words>5166</Words>
  <Characters>35651</Characters>
  <Application>Microsoft Office Word</Application>
  <DocSecurity>0</DocSecurity>
  <Lines>297</Lines>
  <Paragraphs>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BEVALLÁS</vt:lpstr>
      <vt:lpstr>BEVALLÁS </vt:lpstr>
    </vt:vector>
  </TitlesOfParts>
  <Company>ADÓ 7</Company>
  <LinksUpToDate>false</LinksUpToDate>
  <CharactersWithSpaces>40736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Polgármesteri Hivatal</dc:creator>
  <cp:lastModifiedBy>Rabakecol Ado</cp:lastModifiedBy>
  <cp:revision>74</cp:revision>
  <cp:lastPrinted>2017-01-18T10:18:00Z</cp:lastPrinted>
  <dcterms:created xsi:type="dcterms:W3CDTF">2017-01-17T08:09:00Z</dcterms:created>
  <dcterms:modified xsi:type="dcterms:W3CDTF">2018-04-15T10:43:00Z</dcterms:modified>
</cp:coreProperties>
</file>